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4882"/>
        <w:gridCol w:w="2650"/>
      </w:tblGrid>
      <w:tr w:rsidR="00977D59" w:rsidTr="00977D59">
        <w:trPr>
          <w:cantSplit/>
          <w:trHeight w:val="1846"/>
        </w:trPr>
        <w:tc>
          <w:tcPr>
            <w:tcW w:w="2514" w:type="dxa"/>
            <w:tcBorders>
              <w:top w:val="single" w:sz="4" w:space="0" w:color="auto"/>
              <w:left w:val="single" w:sz="4" w:space="0" w:color="auto"/>
              <w:bottom w:val="single" w:sz="4" w:space="0" w:color="auto"/>
              <w:right w:val="single" w:sz="4" w:space="0" w:color="auto"/>
            </w:tcBorders>
            <w:vAlign w:val="center"/>
            <w:hideMark/>
          </w:tcPr>
          <w:p w:rsidR="00977D59" w:rsidRDefault="00977D59">
            <w:pPr>
              <w:jc w:val="center"/>
              <w:rPr>
                <w:b/>
                <w:sz w:val="28"/>
              </w:rPr>
            </w:pPr>
            <w:r>
              <w:rPr>
                <w:noProof/>
              </w:rPr>
              <w:drawing>
                <wp:inline distT="0" distB="0" distL="0" distR="0">
                  <wp:extent cx="1447800" cy="657225"/>
                  <wp:effectExtent l="0" t="0" r="0" b="0"/>
                  <wp:docPr id="2" name="Immagine 2" descr="AUSL_4_TER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USL_4_TERA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a:ln>
                            <a:noFill/>
                          </a:ln>
                        </pic:spPr>
                      </pic:pic>
                    </a:graphicData>
                  </a:graphic>
                </wp:inline>
              </w:drawing>
            </w:r>
          </w:p>
        </w:tc>
        <w:tc>
          <w:tcPr>
            <w:tcW w:w="4882" w:type="dxa"/>
            <w:tcBorders>
              <w:top w:val="single" w:sz="4" w:space="0" w:color="auto"/>
              <w:left w:val="single" w:sz="4" w:space="0" w:color="auto"/>
              <w:bottom w:val="single" w:sz="4" w:space="0" w:color="auto"/>
              <w:right w:val="single" w:sz="4" w:space="0" w:color="auto"/>
            </w:tcBorders>
            <w:vAlign w:val="center"/>
            <w:hideMark/>
          </w:tcPr>
          <w:p w:rsidR="000E20B4" w:rsidRDefault="000E20B4" w:rsidP="000E20B4">
            <w:pPr>
              <w:spacing w:line="140" w:lineRule="atLeast"/>
              <w:jc w:val="center"/>
              <w:rPr>
                <w:b/>
                <w:color w:val="000000"/>
                <w:sz w:val="32"/>
              </w:rPr>
            </w:pPr>
            <w:r>
              <w:rPr>
                <w:b/>
                <w:color w:val="000000"/>
                <w:sz w:val="32"/>
              </w:rPr>
              <w:t>U.O.S.D. di Chirurgia Maxillo Facciale e Odontostomatologia</w:t>
            </w:r>
          </w:p>
          <w:p w:rsidR="000E20B4" w:rsidRDefault="000E20B4" w:rsidP="000E20B4">
            <w:pPr>
              <w:spacing w:line="360" w:lineRule="auto"/>
              <w:jc w:val="center"/>
              <w:rPr>
                <w:b/>
                <w:color w:val="000000"/>
                <w:sz w:val="22"/>
              </w:rPr>
            </w:pPr>
            <w:r>
              <w:rPr>
                <w:b/>
                <w:color w:val="000000"/>
              </w:rPr>
              <w:t>Responsabile Dott. P. Di Emidio</w:t>
            </w:r>
          </w:p>
          <w:p w:rsidR="00977D59" w:rsidRDefault="00977D59">
            <w:pPr>
              <w:spacing w:after="200" w:line="140" w:lineRule="atLeast"/>
              <w:jc w:val="center"/>
              <w:rPr>
                <w:sz w:val="24"/>
                <w:szCs w:val="24"/>
              </w:rPr>
            </w:pPr>
            <w:bookmarkStart w:id="0" w:name="_GoBack"/>
            <w:bookmarkEnd w:id="0"/>
          </w:p>
        </w:tc>
        <w:tc>
          <w:tcPr>
            <w:tcW w:w="2650" w:type="dxa"/>
            <w:tcBorders>
              <w:top w:val="single" w:sz="4" w:space="0" w:color="auto"/>
              <w:left w:val="single" w:sz="4" w:space="0" w:color="auto"/>
              <w:bottom w:val="single" w:sz="4" w:space="0" w:color="auto"/>
              <w:right w:val="single" w:sz="4" w:space="0" w:color="auto"/>
            </w:tcBorders>
            <w:vAlign w:val="center"/>
          </w:tcPr>
          <w:p w:rsidR="00977D59" w:rsidRDefault="00977D59">
            <w:pPr>
              <w:rPr>
                <w:rStyle w:val="M-StileRifDipartimento"/>
                <w:sz w:val="22"/>
                <w:u w:val="single"/>
              </w:rPr>
            </w:pPr>
            <w:r>
              <w:rPr>
                <w:rStyle w:val="M-StileRifDipartimento"/>
                <w:sz w:val="22"/>
              </w:rPr>
              <w:t xml:space="preserve">Nota MAXILLO FACCIALE </w:t>
            </w:r>
            <w:r>
              <w:rPr>
                <w:rStyle w:val="M-StileRifDipartimento"/>
                <w:b/>
                <w:sz w:val="22"/>
                <w:u w:val="single"/>
              </w:rPr>
              <w:t>07 a</w:t>
            </w:r>
          </w:p>
          <w:p w:rsidR="00977D59" w:rsidRDefault="00977D59">
            <w:pPr>
              <w:rPr>
                <w:rStyle w:val="M-StileRifDipartimento"/>
                <w:sz w:val="22"/>
                <w:u w:val="single"/>
              </w:rPr>
            </w:pPr>
          </w:p>
          <w:p w:rsidR="00977D59" w:rsidRDefault="00977D59">
            <w:pPr>
              <w:rPr>
                <w:rStyle w:val="M-StileRifDipartimento"/>
                <w:sz w:val="22"/>
                <w:u w:val="single"/>
              </w:rPr>
            </w:pPr>
            <w:r>
              <w:rPr>
                <w:rStyle w:val="M-StileRifDipartimento"/>
                <w:sz w:val="22"/>
                <w:u w:val="single"/>
              </w:rPr>
              <w:t>Revisione 2 del 25.01.2017</w:t>
            </w:r>
          </w:p>
          <w:p w:rsidR="00977D59" w:rsidRDefault="00977D59">
            <w:pPr>
              <w:rPr>
                <w:sz w:val="24"/>
              </w:rPr>
            </w:pPr>
            <w:r>
              <w:t>Numero pagine 2</w:t>
            </w:r>
          </w:p>
        </w:tc>
      </w:tr>
    </w:tbl>
    <w:p w:rsidR="00354F2D" w:rsidRDefault="00354F2D" w:rsidP="00F63A99">
      <w:pPr>
        <w:spacing w:line="360" w:lineRule="auto"/>
        <w:jc w:val="both"/>
        <w:rPr>
          <w:rFonts w:ascii="Times" w:hAnsi="Times"/>
          <w:b/>
          <w:sz w:val="24"/>
        </w:rPr>
      </w:pPr>
      <w:r>
        <w:rPr>
          <w:rFonts w:ascii="Times" w:hAnsi="Times"/>
          <w:sz w:val="24"/>
        </w:rPr>
        <w:t xml:space="preserve">                                                      </w:t>
      </w:r>
    </w:p>
    <w:p w:rsidR="00977D59" w:rsidRDefault="006604ED" w:rsidP="00B80567">
      <w:pPr>
        <w:spacing w:line="360" w:lineRule="auto"/>
        <w:jc w:val="center"/>
        <w:rPr>
          <w:rFonts w:ascii="Times" w:hAnsi="Times"/>
          <w:b/>
          <w:sz w:val="28"/>
          <w:szCs w:val="28"/>
        </w:rPr>
      </w:pPr>
      <w:r>
        <w:rPr>
          <w:rFonts w:ascii="Times" w:hAnsi="Times"/>
          <w:b/>
          <w:sz w:val="28"/>
          <w:szCs w:val="28"/>
        </w:rPr>
        <w:t xml:space="preserve">Informazioni Mediche per </w:t>
      </w:r>
      <w:r w:rsidR="00977D59">
        <w:rPr>
          <w:rFonts w:ascii="Times" w:hAnsi="Times"/>
          <w:b/>
          <w:sz w:val="28"/>
          <w:szCs w:val="28"/>
        </w:rPr>
        <w:t>Biopsia Escissionale lesione Cavo Orale</w:t>
      </w:r>
    </w:p>
    <w:p w:rsidR="00354F2D" w:rsidRDefault="00B80567" w:rsidP="00B80567">
      <w:pPr>
        <w:spacing w:line="360" w:lineRule="auto"/>
        <w:jc w:val="center"/>
        <w:rPr>
          <w:rFonts w:ascii="Times" w:hAnsi="Times"/>
          <w:sz w:val="24"/>
        </w:rPr>
      </w:pPr>
      <w:r>
        <w:rPr>
          <w:rFonts w:ascii="Times" w:hAnsi="Times"/>
          <w:b/>
          <w:sz w:val="28"/>
          <w:szCs w:val="28"/>
        </w:rPr>
        <w:t xml:space="preserve">  </w:t>
      </w:r>
    </w:p>
    <w:p w:rsidR="002D1BB6" w:rsidRDefault="00423D64" w:rsidP="00F63A99">
      <w:pPr>
        <w:spacing w:line="360" w:lineRule="auto"/>
        <w:jc w:val="both"/>
        <w:rPr>
          <w:rFonts w:ascii="Times" w:hAnsi="Times"/>
          <w:sz w:val="24"/>
        </w:rPr>
      </w:pPr>
      <w:r>
        <w:rPr>
          <w:rFonts w:ascii="Times" w:hAnsi="Times"/>
          <w:sz w:val="24"/>
        </w:rPr>
        <w:t>A</w:t>
      </w:r>
      <w:r w:rsidR="002D1BB6">
        <w:rPr>
          <w:rFonts w:ascii="Times" w:hAnsi="Times"/>
          <w:sz w:val="24"/>
        </w:rPr>
        <w:t>ffinché sia informato/a in maniera per Lei chiara e sufficiente sull’intervento</w:t>
      </w:r>
      <w:r w:rsidR="00FB3790">
        <w:rPr>
          <w:rFonts w:ascii="Times" w:hAnsi="Times"/>
          <w:sz w:val="24"/>
        </w:rPr>
        <w:t xml:space="preserve"> di cui necessita,</w:t>
      </w:r>
      <w:r w:rsidR="00977D59">
        <w:rPr>
          <w:rFonts w:ascii="Times" w:hAnsi="Times"/>
          <w:sz w:val="24"/>
        </w:rPr>
        <w:t xml:space="preserve"> </w:t>
      </w:r>
      <w:r w:rsidR="002D1BB6">
        <w:rPr>
          <w:rFonts w:ascii="Times" w:hAnsi="Times"/>
          <w:sz w:val="24"/>
        </w:rPr>
        <w:t>dopo i colloqui precedentemente avuti, La preghiamo di leggere con attenzione questo documento. Le informazioni che vi sono contenute non hanno lo scopo di procurarLe delle preoccupazioni, ma sono ormai divenute obbligatorie allo scopo di permetterLe di decidere in modo libero e chiaro e quindi meglio e più consapevolmente se effettuare o meno l’inte</w:t>
      </w:r>
      <w:r w:rsidR="00977D59">
        <w:rPr>
          <w:rFonts w:ascii="Times" w:hAnsi="Times"/>
          <w:sz w:val="24"/>
        </w:rPr>
        <w:t xml:space="preserve">rvento. Resta inteso che potrà </w:t>
      </w:r>
      <w:r w:rsidR="002D1BB6">
        <w:rPr>
          <w:rFonts w:ascii="Times" w:hAnsi="Times"/>
          <w:sz w:val="24"/>
        </w:rPr>
        <w:t xml:space="preserve">chiedere al </w:t>
      </w:r>
      <w:r w:rsidR="00977D59">
        <w:rPr>
          <w:rFonts w:ascii="Times" w:hAnsi="Times"/>
          <w:sz w:val="24"/>
        </w:rPr>
        <w:t xml:space="preserve">personale </w:t>
      </w:r>
      <w:r w:rsidR="00FB3790">
        <w:rPr>
          <w:rFonts w:ascii="Times" w:hAnsi="Times"/>
          <w:sz w:val="24"/>
        </w:rPr>
        <w:t xml:space="preserve">preposto </w:t>
      </w:r>
      <w:r w:rsidR="002D1BB6">
        <w:rPr>
          <w:rFonts w:ascii="Times" w:hAnsi="Times"/>
          <w:sz w:val="24"/>
        </w:rPr>
        <w:t>ogni ulteriore chiarimento e</w:t>
      </w:r>
      <w:r w:rsidR="00FB3790">
        <w:rPr>
          <w:rFonts w:ascii="Times" w:hAnsi="Times"/>
          <w:sz w:val="24"/>
        </w:rPr>
        <w:t xml:space="preserve"> delucidazione di cui ha bisogno.</w:t>
      </w:r>
    </w:p>
    <w:p w:rsidR="002D1BB6" w:rsidRDefault="002D1BB6" w:rsidP="00F63A99">
      <w:pPr>
        <w:spacing w:line="360" w:lineRule="auto"/>
        <w:jc w:val="both"/>
        <w:rPr>
          <w:rFonts w:ascii="Times" w:hAnsi="Times"/>
          <w:sz w:val="24"/>
        </w:rPr>
      </w:pPr>
    </w:p>
    <w:p w:rsidR="002D1BB6" w:rsidRDefault="002D1BB6" w:rsidP="00F63A99">
      <w:pPr>
        <w:spacing w:line="360" w:lineRule="auto"/>
        <w:jc w:val="both"/>
        <w:rPr>
          <w:rFonts w:ascii="Times" w:hAnsi="Times"/>
          <w:sz w:val="24"/>
        </w:rPr>
      </w:pPr>
      <w:r w:rsidRPr="00C9251C">
        <w:rPr>
          <w:rFonts w:ascii="Times" w:hAnsi="Times"/>
          <w:b/>
          <w:sz w:val="24"/>
        </w:rPr>
        <w:t>E’ importante</w:t>
      </w:r>
      <w:r>
        <w:rPr>
          <w:rFonts w:ascii="Times" w:hAnsi="Times"/>
          <w:sz w:val="24"/>
        </w:rPr>
        <w:t xml:space="preserve"> che riferisca</w:t>
      </w:r>
      <w:r w:rsidR="002F0863">
        <w:rPr>
          <w:rFonts w:ascii="Times" w:hAnsi="Times"/>
          <w:sz w:val="24"/>
        </w:rPr>
        <w:t xml:space="preserve"> </w:t>
      </w:r>
      <w:r>
        <w:rPr>
          <w:rFonts w:ascii="Times" w:hAnsi="Times"/>
          <w:sz w:val="24"/>
        </w:rPr>
        <w:t xml:space="preserve">i farmaci di cui fa abitualmente uso (in particolare analgesici, antinfiammatori, antidolorifici, ipotensivi, cardiologici, anticoagulanti, </w:t>
      </w:r>
      <w:r w:rsidR="002F0863">
        <w:rPr>
          <w:rFonts w:ascii="Times" w:hAnsi="Times"/>
          <w:sz w:val="24"/>
        </w:rPr>
        <w:t>bifosfonati e altri)</w:t>
      </w:r>
      <w:r>
        <w:rPr>
          <w:rFonts w:ascii="Times" w:hAnsi="Times"/>
          <w:sz w:val="24"/>
        </w:rPr>
        <w:t>; è importante inoltre che riferisca se ha già presentato d</w:t>
      </w:r>
      <w:r w:rsidR="00977D59">
        <w:rPr>
          <w:rFonts w:ascii="Times" w:hAnsi="Times"/>
          <w:sz w:val="24"/>
        </w:rPr>
        <w:t xml:space="preserve">elle manifestazioni allergiche </w:t>
      </w:r>
      <w:r>
        <w:rPr>
          <w:rFonts w:ascii="Times" w:hAnsi="Times"/>
          <w:sz w:val="24"/>
        </w:rPr>
        <w:t xml:space="preserve">nei confronti di farmaci </w:t>
      </w:r>
      <w:r w:rsidR="002F0863">
        <w:rPr>
          <w:rFonts w:ascii="Times" w:hAnsi="Times"/>
          <w:sz w:val="24"/>
        </w:rPr>
        <w:t xml:space="preserve">o sostanze, </w:t>
      </w:r>
      <w:r>
        <w:rPr>
          <w:rFonts w:ascii="Times" w:hAnsi="Times"/>
          <w:sz w:val="24"/>
        </w:rPr>
        <w:t xml:space="preserve">o eventuali precedenti anestesie. Infine è </w:t>
      </w:r>
      <w:r w:rsidR="002F0863">
        <w:rPr>
          <w:rFonts w:ascii="Times" w:hAnsi="Times"/>
          <w:sz w:val="24"/>
        </w:rPr>
        <w:t>necessario</w:t>
      </w:r>
      <w:r>
        <w:rPr>
          <w:rFonts w:ascii="Times" w:hAnsi="Times"/>
          <w:sz w:val="24"/>
        </w:rPr>
        <w:t xml:space="preserve"> che porti tutta la documentazione clinica in Suo possesso (analisi o indagini cliniche, esami radiologici, etc.).</w:t>
      </w:r>
    </w:p>
    <w:p w:rsidR="00423D64" w:rsidRDefault="00423D64" w:rsidP="00F63A99">
      <w:pPr>
        <w:spacing w:line="360" w:lineRule="auto"/>
        <w:jc w:val="both"/>
        <w:rPr>
          <w:rFonts w:ascii="Times" w:hAnsi="Times"/>
          <w:sz w:val="24"/>
        </w:rPr>
      </w:pPr>
    </w:p>
    <w:p w:rsidR="00354F2D" w:rsidRPr="00977D59" w:rsidRDefault="00F135C6" w:rsidP="00977D59">
      <w:pPr>
        <w:spacing w:line="360" w:lineRule="auto"/>
        <w:jc w:val="center"/>
        <w:rPr>
          <w:rFonts w:ascii="Times" w:hAnsi="Times"/>
          <w:b/>
          <w:sz w:val="24"/>
        </w:rPr>
      </w:pPr>
      <w:r>
        <w:rPr>
          <w:rFonts w:ascii="Times" w:hAnsi="Times"/>
          <w:b/>
          <w:sz w:val="24"/>
        </w:rPr>
        <w:t>Indicazioni a</w:t>
      </w:r>
      <w:r w:rsidR="00FB2938">
        <w:rPr>
          <w:rFonts w:ascii="Times" w:hAnsi="Times"/>
          <w:b/>
          <w:sz w:val="24"/>
        </w:rPr>
        <w:t>ll’intervento chirurgico</w:t>
      </w:r>
    </w:p>
    <w:p w:rsidR="00F135C6" w:rsidRDefault="002D1BB6" w:rsidP="00F63A99">
      <w:pPr>
        <w:spacing w:line="360" w:lineRule="auto"/>
        <w:jc w:val="both"/>
        <w:rPr>
          <w:rFonts w:ascii="Times" w:hAnsi="Times"/>
          <w:sz w:val="24"/>
        </w:rPr>
      </w:pPr>
      <w:r>
        <w:rPr>
          <w:rFonts w:ascii="Times" w:hAnsi="Times"/>
          <w:sz w:val="24"/>
        </w:rPr>
        <w:t xml:space="preserve">Lo scopo dell’intervento </w:t>
      </w:r>
      <w:r w:rsidR="00F135C6">
        <w:rPr>
          <w:rFonts w:ascii="Times" w:hAnsi="Times"/>
          <w:sz w:val="24"/>
        </w:rPr>
        <w:t xml:space="preserve">chirurgico di cui necessita </w:t>
      </w:r>
      <w:r>
        <w:rPr>
          <w:rFonts w:ascii="Times" w:hAnsi="Times"/>
          <w:sz w:val="24"/>
        </w:rPr>
        <w:t>è</w:t>
      </w:r>
      <w:r w:rsidR="00F135C6">
        <w:rPr>
          <w:rFonts w:ascii="Times" w:hAnsi="Times"/>
          <w:sz w:val="24"/>
        </w:rPr>
        <w:t>:</w:t>
      </w:r>
    </w:p>
    <w:p w:rsidR="002D1BB6" w:rsidRDefault="00F135C6" w:rsidP="00F135C6">
      <w:pPr>
        <w:numPr>
          <w:ilvl w:val="0"/>
          <w:numId w:val="11"/>
        </w:numPr>
        <w:spacing w:line="360" w:lineRule="auto"/>
        <w:jc w:val="both"/>
        <w:rPr>
          <w:rFonts w:ascii="Times" w:hAnsi="Times"/>
          <w:sz w:val="24"/>
        </w:rPr>
      </w:pPr>
      <w:r>
        <w:rPr>
          <w:rFonts w:ascii="Times" w:hAnsi="Times"/>
          <w:sz w:val="24"/>
        </w:rPr>
        <w:t xml:space="preserve">eliminare processi infiammatori e infezioni </w:t>
      </w:r>
    </w:p>
    <w:p w:rsidR="003B3D9C" w:rsidRDefault="003B3D9C" w:rsidP="00F135C6">
      <w:pPr>
        <w:numPr>
          <w:ilvl w:val="0"/>
          <w:numId w:val="11"/>
        </w:numPr>
        <w:spacing w:line="360" w:lineRule="auto"/>
        <w:jc w:val="both"/>
        <w:rPr>
          <w:rFonts w:ascii="Times" w:hAnsi="Times"/>
          <w:sz w:val="24"/>
        </w:rPr>
      </w:pPr>
      <w:r>
        <w:rPr>
          <w:rFonts w:ascii="Times" w:hAnsi="Times"/>
          <w:sz w:val="24"/>
        </w:rPr>
        <w:t>valutazione della lesione e esame istologico</w:t>
      </w:r>
    </w:p>
    <w:p w:rsidR="000C54CF" w:rsidRDefault="000C54CF" w:rsidP="00F135C6">
      <w:pPr>
        <w:numPr>
          <w:ilvl w:val="0"/>
          <w:numId w:val="11"/>
        </w:numPr>
        <w:spacing w:line="360" w:lineRule="auto"/>
        <w:jc w:val="both"/>
        <w:rPr>
          <w:rFonts w:ascii="Times" w:hAnsi="Times"/>
          <w:sz w:val="24"/>
        </w:rPr>
      </w:pPr>
      <w:r>
        <w:rPr>
          <w:rFonts w:ascii="Times" w:hAnsi="Times"/>
          <w:sz w:val="24"/>
        </w:rPr>
        <w:t>preserva</w:t>
      </w:r>
      <w:r w:rsidR="003D6137">
        <w:rPr>
          <w:rFonts w:ascii="Times" w:hAnsi="Times"/>
          <w:sz w:val="24"/>
        </w:rPr>
        <w:t>re tessuti gengivali e paro</w:t>
      </w:r>
      <w:r>
        <w:rPr>
          <w:rFonts w:ascii="Times" w:hAnsi="Times"/>
          <w:sz w:val="24"/>
        </w:rPr>
        <w:t>dontali interessati</w:t>
      </w:r>
    </w:p>
    <w:p w:rsidR="00440F17" w:rsidRDefault="00440F17" w:rsidP="006259B2">
      <w:pPr>
        <w:spacing w:line="360" w:lineRule="auto"/>
        <w:ind w:left="780"/>
        <w:jc w:val="both"/>
        <w:rPr>
          <w:rFonts w:ascii="Times" w:hAnsi="Times"/>
          <w:sz w:val="24"/>
        </w:rPr>
      </w:pPr>
    </w:p>
    <w:p w:rsidR="00E34882" w:rsidRDefault="00C531BE" w:rsidP="00977D59">
      <w:pPr>
        <w:spacing w:line="360" w:lineRule="auto"/>
        <w:jc w:val="center"/>
        <w:rPr>
          <w:rFonts w:ascii="Times" w:hAnsi="Times"/>
          <w:b/>
          <w:sz w:val="24"/>
        </w:rPr>
      </w:pPr>
      <w:r>
        <w:rPr>
          <w:rFonts w:ascii="Times" w:hAnsi="Times"/>
          <w:b/>
          <w:sz w:val="24"/>
        </w:rPr>
        <w:t xml:space="preserve">Descrizione dell’intervento  </w:t>
      </w:r>
    </w:p>
    <w:p w:rsidR="00C531BE" w:rsidRDefault="002D1BB6" w:rsidP="00F63A99">
      <w:pPr>
        <w:spacing w:line="360" w:lineRule="auto"/>
        <w:jc w:val="both"/>
        <w:rPr>
          <w:rFonts w:ascii="Times" w:hAnsi="Times"/>
          <w:sz w:val="24"/>
        </w:rPr>
      </w:pPr>
      <w:r>
        <w:rPr>
          <w:rFonts w:ascii="Times" w:hAnsi="Times"/>
          <w:sz w:val="24"/>
        </w:rPr>
        <w:t xml:space="preserve">L’intervento viene eseguito in anestesia </w:t>
      </w:r>
      <w:r w:rsidR="00C531BE">
        <w:rPr>
          <w:rFonts w:ascii="Times" w:hAnsi="Times"/>
          <w:sz w:val="24"/>
        </w:rPr>
        <w:t xml:space="preserve">locale o </w:t>
      </w:r>
      <w:r>
        <w:rPr>
          <w:rFonts w:ascii="Times" w:hAnsi="Times"/>
          <w:sz w:val="24"/>
        </w:rPr>
        <w:t>generale</w:t>
      </w:r>
      <w:r w:rsidR="00C531BE">
        <w:rPr>
          <w:rFonts w:ascii="Times" w:hAnsi="Times"/>
          <w:sz w:val="24"/>
        </w:rPr>
        <w:t xml:space="preserve"> in base a valutazione clinica del paziente.</w:t>
      </w:r>
    </w:p>
    <w:p w:rsidR="007F0AB4" w:rsidRDefault="003D6137" w:rsidP="00F63A99">
      <w:pPr>
        <w:spacing w:line="360" w:lineRule="auto"/>
        <w:jc w:val="both"/>
        <w:rPr>
          <w:rFonts w:ascii="Times" w:hAnsi="Times"/>
          <w:sz w:val="24"/>
        </w:rPr>
      </w:pPr>
      <w:r>
        <w:rPr>
          <w:rFonts w:ascii="Times" w:hAnsi="Times"/>
          <w:sz w:val="24"/>
        </w:rPr>
        <w:t xml:space="preserve">Può essere effettuata </w:t>
      </w:r>
      <w:r w:rsidR="007F0AB4">
        <w:rPr>
          <w:rFonts w:ascii="Times" w:hAnsi="Times"/>
          <w:sz w:val="24"/>
        </w:rPr>
        <w:t>l’incisione</w:t>
      </w:r>
      <w:r w:rsidR="00AA3E35">
        <w:rPr>
          <w:rFonts w:ascii="Times" w:hAnsi="Times"/>
          <w:sz w:val="24"/>
        </w:rPr>
        <w:t xml:space="preserve"> di un lembo muco-gengivale</w:t>
      </w:r>
      <w:r>
        <w:rPr>
          <w:rFonts w:ascii="Times" w:hAnsi="Times"/>
          <w:sz w:val="24"/>
        </w:rPr>
        <w:t>, asportazione di tessuto, e eventuale</w:t>
      </w:r>
      <w:r w:rsidR="00684781">
        <w:rPr>
          <w:rFonts w:ascii="Times" w:hAnsi="Times"/>
          <w:sz w:val="24"/>
        </w:rPr>
        <w:t xml:space="preserve"> sutura. </w:t>
      </w:r>
      <w:r w:rsidR="00AA3E35">
        <w:rPr>
          <w:rFonts w:ascii="Times" w:hAnsi="Times"/>
          <w:sz w:val="24"/>
        </w:rPr>
        <w:t xml:space="preserve">                                                    </w:t>
      </w:r>
      <w:r w:rsidR="007F0AB4">
        <w:rPr>
          <w:rFonts w:ascii="Times" w:hAnsi="Times"/>
          <w:sz w:val="24"/>
        </w:rPr>
        <w:t xml:space="preserve"> </w:t>
      </w:r>
    </w:p>
    <w:p w:rsidR="002D1BB6" w:rsidRDefault="002D1BB6" w:rsidP="00F63A99">
      <w:pPr>
        <w:spacing w:line="360" w:lineRule="auto"/>
        <w:jc w:val="both"/>
        <w:rPr>
          <w:rFonts w:ascii="Times" w:hAnsi="Times"/>
          <w:sz w:val="24"/>
        </w:rPr>
      </w:pPr>
    </w:p>
    <w:p w:rsidR="002D1BB6" w:rsidRDefault="00684781" w:rsidP="00F63A99">
      <w:pPr>
        <w:pStyle w:val="Rientrocorpodeltesto"/>
        <w:spacing w:line="360" w:lineRule="auto"/>
        <w:ind w:left="0" w:firstLine="0"/>
        <w:jc w:val="center"/>
        <w:rPr>
          <w:b/>
        </w:rPr>
      </w:pPr>
      <w:r>
        <w:rPr>
          <w:b/>
        </w:rPr>
        <w:t>R</w:t>
      </w:r>
      <w:r w:rsidR="002D1BB6">
        <w:rPr>
          <w:b/>
        </w:rPr>
        <w:t xml:space="preserve">ischi </w:t>
      </w:r>
      <w:r w:rsidR="00AA3E35">
        <w:rPr>
          <w:b/>
        </w:rPr>
        <w:t xml:space="preserve">e </w:t>
      </w:r>
      <w:r w:rsidR="002D1BB6">
        <w:rPr>
          <w:b/>
        </w:rPr>
        <w:t>Complicanze</w:t>
      </w:r>
    </w:p>
    <w:p w:rsidR="00CB16BE" w:rsidRDefault="002F44B1" w:rsidP="00CB16BE">
      <w:pPr>
        <w:pStyle w:val="Rientrocorpodeltesto"/>
        <w:spacing w:line="360" w:lineRule="auto"/>
        <w:ind w:left="0" w:firstLine="0"/>
        <w:jc w:val="left"/>
      </w:pPr>
      <w:r>
        <w:t>Come tutti gli atti medici e chirurgici,</w:t>
      </w:r>
      <w:r w:rsidR="00977D59">
        <w:t xml:space="preserve"> </w:t>
      </w:r>
      <w:r>
        <w:t>che,</w:t>
      </w:r>
      <w:r w:rsidR="00977D59">
        <w:t xml:space="preserve"> </w:t>
      </w:r>
      <w:r>
        <w:t>pur se condotti in maniera adeguata con competenza e esperienza,</w:t>
      </w:r>
      <w:r w:rsidR="00977D59">
        <w:t xml:space="preserve"> </w:t>
      </w:r>
      <w:r>
        <w:t xml:space="preserve">in conformità agli attuali </w:t>
      </w:r>
      <w:r w:rsidR="00870EBD">
        <w:t>standard di scienza e di norme in vigore, anche gli interventi di chirurgia orale possono</w:t>
      </w:r>
      <w:r>
        <w:t xml:space="preserve"> </w:t>
      </w:r>
      <w:r w:rsidR="00870EBD">
        <w:t>comportare dei rischi di complicanze, talvolta non frequenti.</w:t>
      </w:r>
      <w:r>
        <w:t xml:space="preserve"> </w:t>
      </w:r>
    </w:p>
    <w:p w:rsidR="00177374" w:rsidRDefault="002F44B1" w:rsidP="00CB16BE">
      <w:pPr>
        <w:pStyle w:val="Rientrocorpodeltesto"/>
        <w:spacing w:line="360" w:lineRule="auto"/>
        <w:ind w:left="0" w:firstLine="0"/>
        <w:jc w:val="left"/>
      </w:pPr>
      <w:r>
        <w:lastRenderedPageBreak/>
        <w:t xml:space="preserve"> </w:t>
      </w:r>
    </w:p>
    <w:p w:rsidR="00177374" w:rsidRPr="003D6137" w:rsidRDefault="00177374" w:rsidP="003D6137">
      <w:pPr>
        <w:numPr>
          <w:ilvl w:val="0"/>
          <w:numId w:val="5"/>
        </w:numPr>
        <w:spacing w:line="360" w:lineRule="auto"/>
        <w:jc w:val="both"/>
        <w:rPr>
          <w:sz w:val="24"/>
        </w:rPr>
      </w:pPr>
      <w:r>
        <w:rPr>
          <w:sz w:val="24"/>
        </w:rPr>
        <w:t>Eventuali traumatismi occasionali su mucose orali e lingua a causa dell’uso di strumentazione rotante, meccanica, laser e elettrobisturi</w:t>
      </w:r>
      <w:r w:rsidRPr="003D6137">
        <w:rPr>
          <w:sz w:val="24"/>
        </w:rPr>
        <w:t>.</w:t>
      </w:r>
    </w:p>
    <w:p w:rsidR="002D1BB6" w:rsidRPr="003D6137" w:rsidRDefault="00177374" w:rsidP="003D6137">
      <w:pPr>
        <w:numPr>
          <w:ilvl w:val="0"/>
          <w:numId w:val="5"/>
        </w:numPr>
        <w:spacing w:line="360" w:lineRule="auto"/>
        <w:jc w:val="both"/>
        <w:rPr>
          <w:sz w:val="24"/>
        </w:rPr>
      </w:pPr>
      <w:r>
        <w:rPr>
          <w:sz w:val="24"/>
        </w:rPr>
        <w:t>Lesioni accidentali a tessuti parodontali e muco gengivali</w:t>
      </w:r>
      <w:r w:rsidR="00684781" w:rsidRPr="003D6137">
        <w:rPr>
          <w:sz w:val="24"/>
        </w:rPr>
        <w:t>.</w:t>
      </w:r>
    </w:p>
    <w:p w:rsidR="00684781" w:rsidRDefault="00684781" w:rsidP="00F63A99">
      <w:pPr>
        <w:numPr>
          <w:ilvl w:val="0"/>
          <w:numId w:val="5"/>
        </w:numPr>
        <w:spacing w:line="360" w:lineRule="auto"/>
        <w:rPr>
          <w:rFonts w:ascii="Times" w:hAnsi="Times"/>
          <w:sz w:val="24"/>
        </w:rPr>
      </w:pPr>
      <w:r>
        <w:rPr>
          <w:rFonts w:ascii="Times" w:hAnsi="Times"/>
          <w:sz w:val="24"/>
        </w:rPr>
        <w:t>Emorragia post-estrattiva e conseguente emostasi</w:t>
      </w:r>
      <w:r w:rsidR="006259B2">
        <w:rPr>
          <w:rFonts w:ascii="Times" w:hAnsi="Times"/>
          <w:sz w:val="24"/>
        </w:rPr>
        <w:t>.</w:t>
      </w:r>
    </w:p>
    <w:p w:rsidR="008E23AF" w:rsidRDefault="008E23AF" w:rsidP="00F63A99">
      <w:pPr>
        <w:numPr>
          <w:ilvl w:val="0"/>
          <w:numId w:val="5"/>
        </w:numPr>
        <w:spacing w:line="360" w:lineRule="auto"/>
        <w:rPr>
          <w:rFonts w:ascii="Times" w:hAnsi="Times"/>
          <w:sz w:val="24"/>
        </w:rPr>
      </w:pPr>
      <w:r>
        <w:rPr>
          <w:rFonts w:ascii="Times" w:hAnsi="Times"/>
          <w:sz w:val="24"/>
        </w:rPr>
        <w:t>Eventuale recidiva.</w:t>
      </w:r>
    </w:p>
    <w:p w:rsidR="00321390" w:rsidRPr="003D6137" w:rsidRDefault="00684781" w:rsidP="003D6137">
      <w:pPr>
        <w:numPr>
          <w:ilvl w:val="0"/>
          <w:numId w:val="5"/>
        </w:numPr>
        <w:spacing w:line="360" w:lineRule="auto"/>
        <w:rPr>
          <w:rFonts w:ascii="Times" w:hAnsi="Times"/>
          <w:sz w:val="24"/>
        </w:rPr>
      </w:pPr>
      <w:r>
        <w:rPr>
          <w:rFonts w:ascii="Times" w:hAnsi="Times"/>
          <w:sz w:val="24"/>
        </w:rPr>
        <w:t>Alveolite post-estrattiva</w:t>
      </w:r>
      <w:r w:rsidR="009E7C5E">
        <w:rPr>
          <w:rFonts w:ascii="Times" w:hAnsi="Times"/>
          <w:sz w:val="24"/>
        </w:rPr>
        <w:t xml:space="preserve"> o eventuale presenza di sequestro osseo</w:t>
      </w:r>
      <w:r w:rsidR="00321390" w:rsidRPr="003D6137">
        <w:rPr>
          <w:rFonts w:ascii="Times" w:hAnsi="Times"/>
          <w:sz w:val="24"/>
        </w:rPr>
        <w:t>.</w:t>
      </w:r>
    </w:p>
    <w:p w:rsidR="002D1BB6" w:rsidRPr="00AA1CB0" w:rsidRDefault="002D1BB6" w:rsidP="00AA1CB0">
      <w:pPr>
        <w:numPr>
          <w:ilvl w:val="0"/>
          <w:numId w:val="4"/>
        </w:numPr>
        <w:spacing w:line="360" w:lineRule="auto"/>
        <w:jc w:val="both"/>
        <w:rPr>
          <w:rFonts w:ascii="Times" w:hAnsi="Times"/>
          <w:sz w:val="24"/>
        </w:rPr>
      </w:pPr>
      <w:r>
        <w:rPr>
          <w:rFonts w:ascii="Times" w:hAnsi="Times"/>
          <w:sz w:val="24"/>
        </w:rPr>
        <w:t>Complicanze anestesiologiche: legate ai rischi dell’anestesia generale/locale, con possibili complicanze anche molto gravi come lo shock anafilattico</w:t>
      </w:r>
      <w:r w:rsidRPr="00AA1CB0">
        <w:rPr>
          <w:rFonts w:ascii="Times" w:hAnsi="Times"/>
          <w:sz w:val="24"/>
        </w:rPr>
        <w:t>.</w:t>
      </w:r>
    </w:p>
    <w:p w:rsidR="006141FA" w:rsidRDefault="006141FA" w:rsidP="007B2D6B">
      <w:pPr>
        <w:spacing w:line="360" w:lineRule="auto"/>
        <w:jc w:val="both"/>
        <w:rPr>
          <w:rFonts w:ascii="Times" w:hAnsi="Times"/>
          <w:sz w:val="24"/>
        </w:rPr>
      </w:pPr>
    </w:p>
    <w:p w:rsidR="007B2D6B" w:rsidRDefault="006259B2" w:rsidP="007B2D6B">
      <w:pPr>
        <w:spacing w:line="360" w:lineRule="auto"/>
        <w:ind w:left="360"/>
        <w:jc w:val="both"/>
        <w:rPr>
          <w:rFonts w:ascii="Times" w:hAnsi="Times"/>
          <w:sz w:val="24"/>
        </w:rPr>
      </w:pPr>
      <w:r>
        <w:rPr>
          <w:rFonts w:ascii="Times" w:hAnsi="Times"/>
          <w:sz w:val="24"/>
        </w:rPr>
        <w:t xml:space="preserve">     </w:t>
      </w:r>
      <w:r w:rsidR="006141FA">
        <w:rPr>
          <w:rFonts w:ascii="Times" w:hAnsi="Times"/>
          <w:sz w:val="24"/>
        </w:rPr>
        <w:t>Dopo l’</w:t>
      </w:r>
      <w:r w:rsidR="00321390">
        <w:rPr>
          <w:rFonts w:ascii="Times" w:hAnsi="Times"/>
          <w:sz w:val="24"/>
        </w:rPr>
        <w:t>i</w:t>
      </w:r>
      <w:r w:rsidR="006141FA">
        <w:rPr>
          <w:rFonts w:ascii="Times" w:hAnsi="Times"/>
          <w:sz w:val="24"/>
        </w:rPr>
        <w:t>ntervento è possibile avere dolore con eventuale infiam</w:t>
      </w:r>
      <w:r w:rsidR="007B2D6B">
        <w:rPr>
          <w:rFonts w:ascii="Times" w:hAnsi="Times"/>
          <w:sz w:val="24"/>
        </w:rPr>
        <w:t>mazione delle parti interessate, gonfiore e tumefazione, e difficoltà nella masticazione e deglutizione.</w:t>
      </w:r>
      <w:r w:rsidR="007B2D6B" w:rsidRPr="007B2D6B">
        <w:rPr>
          <w:rFonts w:ascii="Times" w:hAnsi="Times"/>
          <w:sz w:val="24"/>
        </w:rPr>
        <w:t xml:space="preserve"> </w:t>
      </w:r>
    </w:p>
    <w:p w:rsidR="007B2D6B" w:rsidRPr="007B2D6B" w:rsidRDefault="007B2D6B" w:rsidP="007B2D6B">
      <w:pPr>
        <w:spacing w:line="360" w:lineRule="auto"/>
        <w:ind w:left="360"/>
        <w:jc w:val="both"/>
        <w:rPr>
          <w:rFonts w:ascii="Times" w:hAnsi="Times"/>
          <w:sz w:val="24"/>
          <w:szCs w:val="24"/>
        </w:rPr>
      </w:pPr>
      <w:r>
        <w:rPr>
          <w:rFonts w:ascii="Times" w:hAnsi="Times"/>
          <w:sz w:val="24"/>
        </w:rPr>
        <w:t xml:space="preserve">Si raccomanda per questo, di seguire scrupolosamente le indicazioni del chirurgo operatore per </w:t>
      </w:r>
      <w:r w:rsidRPr="007B2D6B">
        <w:rPr>
          <w:rFonts w:ascii="Times" w:hAnsi="Times"/>
          <w:sz w:val="24"/>
          <w:szCs w:val="24"/>
        </w:rPr>
        <w:t>la gestione della fase post-chirurgica come l’applicazione del ghiaccio, la dieta, le eventuali terapie farmacologiche e le precauzioni</w:t>
      </w:r>
      <w:r>
        <w:rPr>
          <w:rFonts w:ascii="Times" w:hAnsi="Times"/>
          <w:sz w:val="24"/>
          <w:szCs w:val="24"/>
        </w:rPr>
        <w:t xml:space="preserve"> necessarie</w:t>
      </w:r>
      <w:r w:rsidRPr="007B2D6B">
        <w:rPr>
          <w:rFonts w:ascii="Times" w:hAnsi="Times"/>
          <w:sz w:val="24"/>
          <w:szCs w:val="24"/>
        </w:rPr>
        <w:t>.</w:t>
      </w:r>
    </w:p>
    <w:p w:rsidR="006141FA" w:rsidRDefault="006141FA" w:rsidP="006259B2">
      <w:pPr>
        <w:spacing w:line="360" w:lineRule="auto"/>
        <w:jc w:val="both"/>
        <w:rPr>
          <w:rFonts w:ascii="Times" w:hAnsi="Times"/>
          <w:sz w:val="24"/>
        </w:rPr>
      </w:pPr>
    </w:p>
    <w:p w:rsidR="00F63A99" w:rsidRPr="00330AFC" w:rsidRDefault="00F63A99" w:rsidP="00F63A99">
      <w:pPr>
        <w:spacing w:line="360" w:lineRule="auto"/>
        <w:jc w:val="both"/>
        <w:rPr>
          <w:sz w:val="24"/>
          <w:szCs w:val="24"/>
        </w:rPr>
      </w:pPr>
      <w:r w:rsidRPr="00330AFC">
        <w:rPr>
          <w:sz w:val="24"/>
          <w:szCs w:val="24"/>
        </w:rPr>
        <w:t>Non dimentichi di informarci sui farmaci di cui fa uso, su eventuali allergie e di portarci in visione, la sua documentazione clinica</w:t>
      </w:r>
      <w:r w:rsidRPr="00330AFC">
        <w:rPr>
          <w:iCs/>
          <w:sz w:val="24"/>
          <w:szCs w:val="24"/>
        </w:rPr>
        <w:t>.</w:t>
      </w:r>
    </w:p>
    <w:p w:rsidR="006604ED" w:rsidRPr="00330AFC" w:rsidRDefault="006604ED" w:rsidP="006604ED">
      <w:pPr>
        <w:spacing w:line="360" w:lineRule="auto"/>
        <w:jc w:val="both"/>
        <w:rPr>
          <w:sz w:val="24"/>
          <w:szCs w:val="24"/>
        </w:rPr>
      </w:pPr>
      <w:r>
        <w:rPr>
          <w:iCs/>
          <w:sz w:val="24"/>
          <w:szCs w:val="24"/>
        </w:rPr>
        <w:t>Non esistono alternative al trattamento propostoLe.</w:t>
      </w:r>
    </w:p>
    <w:p w:rsidR="006604ED" w:rsidRDefault="006604ED" w:rsidP="006604ED">
      <w:pPr>
        <w:pStyle w:val="texte"/>
        <w:spacing w:line="360" w:lineRule="auto"/>
        <w:rPr>
          <w:rFonts w:ascii="Times New Roman" w:hAnsi="Times New Roman" w:cs="Times New Roman"/>
          <w:iCs/>
          <w:color w:val="auto"/>
          <w:sz w:val="24"/>
          <w:szCs w:val="24"/>
          <w:lang w:val="it-IT"/>
        </w:rPr>
      </w:pPr>
      <w:r w:rsidRPr="00330AFC">
        <w:rPr>
          <w:rFonts w:ascii="Times New Roman" w:hAnsi="Times New Roman" w:cs="Times New Roman"/>
          <w:iCs/>
          <w:color w:val="auto"/>
          <w:sz w:val="24"/>
          <w:szCs w:val="24"/>
          <w:lang w:val="it-IT"/>
        </w:rPr>
        <w:t>Speriamo, con quanto sopra riportato, di essere</w:t>
      </w:r>
      <w:r w:rsidRPr="00F12C6D">
        <w:rPr>
          <w:rFonts w:ascii="Times New Roman" w:hAnsi="Times New Roman" w:cs="Times New Roman"/>
          <w:iCs/>
          <w:color w:val="auto"/>
          <w:sz w:val="24"/>
          <w:szCs w:val="24"/>
          <w:lang w:val="it-IT"/>
        </w:rPr>
        <w:t xml:space="preserve"> stati esa</w:t>
      </w:r>
      <w:r>
        <w:rPr>
          <w:rFonts w:ascii="Times New Roman" w:hAnsi="Times New Roman" w:cs="Times New Roman"/>
          <w:iCs/>
          <w:color w:val="auto"/>
          <w:sz w:val="24"/>
          <w:szCs w:val="24"/>
          <w:lang w:val="it-IT"/>
        </w:rPr>
        <w:t>urienti, n</w:t>
      </w:r>
      <w:r w:rsidRPr="00F12C6D">
        <w:rPr>
          <w:rFonts w:ascii="Times New Roman" w:hAnsi="Times New Roman" w:cs="Times New Roman"/>
          <w:iCs/>
          <w:color w:val="auto"/>
          <w:sz w:val="24"/>
          <w:szCs w:val="24"/>
          <w:lang w:val="it-IT"/>
        </w:rPr>
        <w:t>on esiti comunque a porci tutti i quesiti e le domande che riterrà opportune</w:t>
      </w:r>
      <w:r>
        <w:rPr>
          <w:rFonts w:ascii="Times New Roman" w:hAnsi="Times New Roman" w:cs="Times New Roman"/>
          <w:iCs/>
          <w:color w:val="auto"/>
          <w:sz w:val="24"/>
          <w:szCs w:val="24"/>
          <w:lang w:val="it-IT"/>
        </w:rPr>
        <w:t xml:space="preserve"> perché anche il più piccolo dubbio e la più piccola incertezza devono essere risolti con le spiegazioni necessarie che saremo lieti di fornirle. </w:t>
      </w:r>
    </w:p>
    <w:p w:rsidR="006604ED" w:rsidRDefault="006604ED" w:rsidP="006604ED">
      <w:pPr>
        <w:pStyle w:val="texte"/>
        <w:spacing w:line="360" w:lineRule="auto"/>
        <w:rPr>
          <w:rFonts w:ascii="Times New Roman" w:hAnsi="Times New Roman" w:cs="Times New Roman"/>
          <w:iCs/>
          <w:color w:val="auto"/>
          <w:sz w:val="24"/>
          <w:szCs w:val="24"/>
          <w:lang w:val="it-IT"/>
        </w:rPr>
      </w:pPr>
    </w:p>
    <w:p w:rsidR="006C1158" w:rsidRDefault="006C1158" w:rsidP="006C1158">
      <w:pPr>
        <w:spacing w:line="360" w:lineRule="auto"/>
        <w:jc w:val="both"/>
        <w:rPr>
          <w:sz w:val="24"/>
          <w:szCs w:val="24"/>
        </w:rPr>
      </w:pPr>
      <w:r>
        <w:rPr>
          <w:sz w:val="24"/>
          <w:szCs w:val="24"/>
        </w:rPr>
        <w:t>Signor /Signora: _________________________________________________________________</w:t>
      </w:r>
    </w:p>
    <w:p w:rsidR="006C1158" w:rsidRDefault="006C1158" w:rsidP="006C1158">
      <w:pPr>
        <w:spacing w:line="360" w:lineRule="auto"/>
        <w:jc w:val="both"/>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3984625</wp:posOffset>
                </wp:positionH>
                <wp:positionV relativeFrom="paragraph">
                  <wp:posOffset>41910</wp:posOffset>
                </wp:positionV>
                <wp:extent cx="2047875" cy="1162050"/>
                <wp:effectExtent l="12700" t="13335" r="6350" b="571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162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9EAB75" id="Rettangolo 1" o:spid="_x0000_s1026" style="position:absolute;margin-left:313.75pt;margin-top:3.3pt;width:161.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"/>
            </w:pict>
          </mc:Fallback>
        </mc:AlternateContent>
      </w:r>
      <w:r>
        <w:rPr>
          <w:sz w:val="24"/>
          <w:szCs w:val="24"/>
        </w:rPr>
        <w:t>ha personalmente ricevuto le informazioni per l’esame dal Dott:</w:t>
      </w:r>
    </w:p>
    <w:p w:rsidR="006C1158" w:rsidRDefault="006C1158" w:rsidP="006C1158">
      <w:pPr>
        <w:autoSpaceDE w:val="0"/>
        <w:autoSpaceDN w:val="0"/>
        <w:spacing w:line="360" w:lineRule="auto"/>
        <w:ind w:left="708"/>
        <w:jc w:val="both"/>
        <w:rPr>
          <w:sz w:val="24"/>
          <w:szCs w:val="24"/>
        </w:rPr>
      </w:pPr>
    </w:p>
    <w:p w:rsidR="006C1158" w:rsidRDefault="006C1158" w:rsidP="006C1158">
      <w:pPr>
        <w:autoSpaceDE w:val="0"/>
        <w:autoSpaceDN w:val="0"/>
        <w:spacing w:line="360" w:lineRule="auto"/>
        <w:ind w:left="708"/>
        <w:jc w:val="both"/>
        <w:rPr>
          <w:sz w:val="24"/>
          <w:szCs w:val="24"/>
        </w:rPr>
      </w:pPr>
    </w:p>
    <w:p w:rsidR="006C1158" w:rsidRDefault="006C1158" w:rsidP="006C1158">
      <w:pPr>
        <w:autoSpaceDE w:val="0"/>
        <w:autoSpaceDN w:val="0"/>
        <w:spacing w:line="360" w:lineRule="auto"/>
        <w:ind w:left="708"/>
        <w:jc w:val="both"/>
        <w:rPr>
          <w:sz w:val="24"/>
          <w:szCs w:val="24"/>
        </w:rPr>
      </w:pPr>
    </w:p>
    <w:p w:rsidR="006C1158" w:rsidRDefault="006C1158" w:rsidP="006C1158">
      <w:pPr>
        <w:autoSpaceDE w:val="0"/>
        <w:autoSpaceDN w:val="0"/>
        <w:spacing w:line="360" w:lineRule="auto"/>
        <w:ind w:left="708"/>
        <w:jc w:val="both"/>
        <w:rPr>
          <w:sz w:val="24"/>
          <w:szCs w:val="24"/>
        </w:rPr>
      </w:pPr>
    </w:p>
    <w:p w:rsidR="006C1158" w:rsidRDefault="006C1158" w:rsidP="006C1158">
      <w:pPr>
        <w:autoSpaceDE w:val="0"/>
        <w:autoSpaceDN w:val="0"/>
        <w:spacing w:line="360" w:lineRule="auto"/>
        <w:ind w:left="708"/>
        <w:jc w:val="both"/>
        <w:rPr>
          <w:sz w:val="24"/>
          <w:szCs w:val="24"/>
        </w:rPr>
      </w:pPr>
    </w:p>
    <w:p w:rsidR="006C1158" w:rsidRDefault="006C1158" w:rsidP="006C1158">
      <w:pPr>
        <w:autoSpaceDE w:val="0"/>
        <w:autoSpaceDN w:val="0"/>
        <w:spacing w:line="360" w:lineRule="auto"/>
        <w:ind w:left="708"/>
        <w:jc w:val="both"/>
        <w:rPr>
          <w:sz w:val="24"/>
          <w:szCs w:val="24"/>
        </w:rPr>
      </w:pPr>
      <w:r>
        <w:rPr>
          <w:sz w:val="24"/>
          <w:szCs w:val="24"/>
        </w:rPr>
        <w:t>Data ____/____/_______/                         Firma __________________________________</w:t>
      </w:r>
    </w:p>
    <w:p w:rsidR="006C1158" w:rsidRDefault="006C1158" w:rsidP="006C1158">
      <w:pPr>
        <w:spacing w:line="360" w:lineRule="auto"/>
      </w:pPr>
    </w:p>
    <w:p w:rsidR="002D1BB6" w:rsidRDefault="002D1BB6" w:rsidP="006C1158">
      <w:pPr>
        <w:spacing w:line="360" w:lineRule="auto"/>
        <w:jc w:val="both"/>
      </w:pPr>
    </w:p>
    <w:sectPr w:rsidR="002D1BB6" w:rsidSect="00DC79DE">
      <w:footerReference w:type="even" r:id="rId10"/>
      <w:footerReference w:type="default" r:id="rId11"/>
      <w:pgSz w:w="11906" w:h="16838" w:code="9"/>
      <w:pgMar w:top="992" w:right="1134"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C6" w:rsidRDefault="000A36C6" w:rsidP="00886328">
      <w:r>
        <w:separator/>
      </w:r>
    </w:p>
  </w:endnote>
  <w:endnote w:type="continuationSeparator" w:id="0">
    <w:p w:rsidR="000A36C6" w:rsidRDefault="000A36C6" w:rsidP="0088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8A" w:rsidRDefault="00CA2CA1" w:rsidP="00743D2C">
    <w:pPr>
      <w:pStyle w:val="Pidipagina"/>
      <w:framePr w:wrap="around" w:vAnchor="text" w:hAnchor="margin" w:xAlign="center" w:y="1"/>
      <w:rPr>
        <w:rStyle w:val="Numeropagina"/>
      </w:rPr>
    </w:pPr>
    <w:r>
      <w:rPr>
        <w:rStyle w:val="Numeropagina"/>
      </w:rPr>
      <w:fldChar w:fldCharType="begin"/>
    </w:r>
    <w:r w:rsidR="008F688A">
      <w:rPr>
        <w:rStyle w:val="Numeropagina"/>
      </w:rPr>
      <w:instrText xml:space="preserve">PAGE  </w:instrText>
    </w:r>
    <w:r>
      <w:rPr>
        <w:rStyle w:val="Numeropagina"/>
      </w:rPr>
      <w:fldChar w:fldCharType="separate"/>
    </w:r>
    <w:r w:rsidR="000E20B4">
      <w:rPr>
        <w:rStyle w:val="Numeropagina"/>
        <w:noProof/>
      </w:rPr>
      <w:t>2</w:t>
    </w:r>
    <w:r>
      <w:rPr>
        <w:rStyle w:val="Numeropagina"/>
      </w:rPr>
      <w:fldChar w:fldCharType="end"/>
    </w:r>
  </w:p>
  <w:p w:rsidR="008F688A" w:rsidRDefault="008F68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8A" w:rsidRDefault="00CA2CA1" w:rsidP="00743D2C">
    <w:pPr>
      <w:pStyle w:val="Pidipagina"/>
      <w:framePr w:wrap="around" w:vAnchor="text" w:hAnchor="margin" w:xAlign="center" w:y="1"/>
      <w:rPr>
        <w:rStyle w:val="Numeropagina"/>
      </w:rPr>
    </w:pPr>
    <w:r>
      <w:rPr>
        <w:rStyle w:val="Numeropagina"/>
      </w:rPr>
      <w:fldChar w:fldCharType="begin"/>
    </w:r>
    <w:r w:rsidR="008F688A">
      <w:rPr>
        <w:rStyle w:val="Numeropagina"/>
      </w:rPr>
      <w:instrText xml:space="preserve">PAGE  </w:instrText>
    </w:r>
    <w:r>
      <w:rPr>
        <w:rStyle w:val="Numeropagina"/>
      </w:rPr>
      <w:fldChar w:fldCharType="separate"/>
    </w:r>
    <w:r w:rsidR="000E20B4">
      <w:rPr>
        <w:rStyle w:val="Numeropagina"/>
        <w:noProof/>
      </w:rPr>
      <w:t>1</w:t>
    </w:r>
    <w:r>
      <w:rPr>
        <w:rStyle w:val="Numeropagina"/>
      </w:rPr>
      <w:fldChar w:fldCharType="end"/>
    </w:r>
  </w:p>
  <w:p w:rsidR="008F688A" w:rsidRDefault="008F68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C6" w:rsidRDefault="000A36C6" w:rsidP="00886328">
      <w:r>
        <w:separator/>
      </w:r>
    </w:p>
  </w:footnote>
  <w:footnote w:type="continuationSeparator" w:id="0">
    <w:p w:rsidR="000A36C6" w:rsidRDefault="000A36C6" w:rsidP="0088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D61"/>
    <w:multiLevelType w:val="hybridMultilevel"/>
    <w:tmpl w:val="1AF0F13C"/>
    <w:lvl w:ilvl="0" w:tplc="35288B08">
      <w:start w:val="1"/>
      <w:numFmt w:val="bullet"/>
      <w:lvlText w:val=""/>
      <w:lvlJc w:val="left"/>
      <w:pPr>
        <w:tabs>
          <w:tab w:val="num" w:pos="720"/>
        </w:tabs>
        <w:ind w:left="720" w:hanging="360"/>
      </w:pPr>
      <w:rPr>
        <w:rFonts w:ascii="Symbol" w:hAnsi="Symbol" w:hint="default"/>
      </w:rPr>
    </w:lvl>
    <w:lvl w:ilvl="1" w:tplc="206079B2" w:tentative="1">
      <w:start w:val="1"/>
      <w:numFmt w:val="bullet"/>
      <w:lvlText w:val="o"/>
      <w:lvlJc w:val="left"/>
      <w:pPr>
        <w:tabs>
          <w:tab w:val="num" w:pos="1440"/>
        </w:tabs>
        <w:ind w:left="1440" w:hanging="360"/>
      </w:pPr>
      <w:rPr>
        <w:rFonts w:ascii="Courier New" w:hAnsi="Courier New" w:cs="Courier New" w:hint="default"/>
      </w:rPr>
    </w:lvl>
    <w:lvl w:ilvl="2" w:tplc="0F70BBD6" w:tentative="1">
      <w:start w:val="1"/>
      <w:numFmt w:val="bullet"/>
      <w:lvlText w:val=""/>
      <w:lvlJc w:val="left"/>
      <w:pPr>
        <w:tabs>
          <w:tab w:val="num" w:pos="2160"/>
        </w:tabs>
        <w:ind w:left="2160" w:hanging="360"/>
      </w:pPr>
      <w:rPr>
        <w:rFonts w:ascii="Wingdings" w:hAnsi="Wingdings" w:hint="default"/>
      </w:rPr>
    </w:lvl>
    <w:lvl w:ilvl="3" w:tplc="7A50B412" w:tentative="1">
      <w:start w:val="1"/>
      <w:numFmt w:val="bullet"/>
      <w:lvlText w:val=""/>
      <w:lvlJc w:val="left"/>
      <w:pPr>
        <w:tabs>
          <w:tab w:val="num" w:pos="2880"/>
        </w:tabs>
        <w:ind w:left="2880" w:hanging="360"/>
      </w:pPr>
      <w:rPr>
        <w:rFonts w:ascii="Symbol" w:hAnsi="Symbol" w:hint="default"/>
      </w:rPr>
    </w:lvl>
    <w:lvl w:ilvl="4" w:tplc="985C99FE" w:tentative="1">
      <w:start w:val="1"/>
      <w:numFmt w:val="bullet"/>
      <w:lvlText w:val="o"/>
      <w:lvlJc w:val="left"/>
      <w:pPr>
        <w:tabs>
          <w:tab w:val="num" w:pos="3600"/>
        </w:tabs>
        <w:ind w:left="3600" w:hanging="360"/>
      </w:pPr>
      <w:rPr>
        <w:rFonts w:ascii="Courier New" w:hAnsi="Courier New" w:cs="Courier New" w:hint="default"/>
      </w:rPr>
    </w:lvl>
    <w:lvl w:ilvl="5" w:tplc="226CEB08" w:tentative="1">
      <w:start w:val="1"/>
      <w:numFmt w:val="bullet"/>
      <w:lvlText w:val=""/>
      <w:lvlJc w:val="left"/>
      <w:pPr>
        <w:tabs>
          <w:tab w:val="num" w:pos="4320"/>
        </w:tabs>
        <w:ind w:left="4320" w:hanging="360"/>
      </w:pPr>
      <w:rPr>
        <w:rFonts w:ascii="Wingdings" w:hAnsi="Wingdings" w:hint="default"/>
      </w:rPr>
    </w:lvl>
    <w:lvl w:ilvl="6" w:tplc="18D2B72C" w:tentative="1">
      <w:start w:val="1"/>
      <w:numFmt w:val="bullet"/>
      <w:lvlText w:val=""/>
      <w:lvlJc w:val="left"/>
      <w:pPr>
        <w:tabs>
          <w:tab w:val="num" w:pos="5040"/>
        </w:tabs>
        <w:ind w:left="5040" w:hanging="360"/>
      </w:pPr>
      <w:rPr>
        <w:rFonts w:ascii="Symbol" w:hAnsi="Symbol" w:hint="default"/>
      </w:rPr>
    </w:lvl>
    <w:lvl w:ilvl="7" w:tplc="BA3E4E22" w:tentative="1">
      <w:start w:val="1"/>
      <w:numFmt w:val="bullet"/>
      <w:lvlText w:val="o"/>
      <w:lvlJc w:val="left"/>
      <w:pPr>
        <w:tabs>
          <w:tab w:val="num" w:pos="5760"/>
        </w:tabs>
        <w:ind w:left="5760" w:hanging="360"/>
      </w:pPr>
      <w:rPr>
        <w:rFonts w:ascii="Courier New" w:hAnsi="Courier New" w:cs="Courier New" w:hint="default"/>
      </w:rPr>
    </w:lvl>
    <w:lvl w:ilvl="8" w:tplc="F788A5F0" w:tentative="1">
      <w:start w:val="1"/>
      <w:numFmt w:val="bullet"/>
      <w:lvlText w:val=""/>
      <w:lvlJc w:val="left"/>
      <w:pPr>
        <w:tabs>
          <w:tab w:val="num" w:pos="6480"/>
        </w:tabs>
        <w:ind w:left="6480" w:hanging="360"/>
      </w:pPr>
      <w:rPr>
        <w:rFonts w:ascii="Wingdings" w:hAnsi="Wingdings" w:hint="default"/>
      </w:rPr>
    </w:lvl>
  </w:abstractNum>
  <w:abstractNum w:abstractNumId="1">
    <w:nsid w:val="04820C2D"/>
    <w:multiLevelType w:val="hybridMultilevel"/>
    <w:tmpl w:val="76F04548"/>
    <w:lvl w:ilvl="0" w:tplc="95183252">
      <w:start w:val="1"/>
      <w:numFmt w:val="bullet"/>
      <w:lvlText w:val=""/>
      <w:lvlJc w:val="left"/>
      <w:pPr>
        <w:tabs>
          <w:tab w:val="num" w:pos="780"/>
        </w:tabs>
        <w:ind w:left="780" w:hanging="360"/>
      </w:pPr>
      <w:rPr>
        <w:rFonts w:ascii="Symbol" w:hAnsi="Symbol" w:hint="default"/>
      </w:rPr>
    </w:lvl>
    <w:lvl w:ilvl="1" w:tplc="F85681F8" w:tentative="1">
      <w:start w:val="1"/>
      <w:numFmt w:val="bullet"/>
      <w:lvlText w:val="o"/>
      <w:lvlJc w:val="left"/>
      <w:pPr>
        <w:tabs>
          <w:tab w:val="num" w:pos="1500"/>
        </w:tabs>
        <w:ind w:left="1500" w:hanging="360"/>
      </w:pPr>
      <w:rPr>
        <w:rFonts w:ascii="Courier New" w:hAnsi="Courier New" w:cs="Courier New" w:hint="default"/>
      </w:rPr>
    </w:lvl>
    <w:lvl w:ilvl="2" w:tplc="900EF3C8" w:tentative="1">
      <w:start w:val="1"/>
      <w:numFmt w:val="bullet"/>
      <w:lvlText w:val=""/>
      <w:lvlJc w:val="left"/>
      <w:pPr>
        <w:tabs>
          <w:tab w:val="num" w:pos="2220"/>
        </w:tabs>
        <w:ind w:left="2220" w:hanging="360"/>
      </w:pPr>
      <w:rPr>
        <w:rFonts w:ascii="Wingdings" w:hAnsi="Wingdings" w:hint="default"/>
      </w:rPr>
    </w:lvl>
    <w:lvl w:ilvl="3" w:tplc="D9C03D1C" w:tentative="1">
      <w:start w:val="1"/>
      <w:numFmt w:val="bullet"/>
      <w:lvlText w:val=""/>
      <w:lvlJc w:val="left"/>
      <w:pPr>
        <w:tabs>
          <w:tab w:val="num" w:pos="2940"/>
        </w:tabs>
        <w:ind w:left="2940" w:hanging="360"/>
      </w:pPr>
      <w:rPr>
        <w:rFonts w:ascii="Symbol" w:hAnsi="Symbol" w:hint="default"/>
      </w:rPr>
    </w:lvl>
    <w:lvl w:ilvl="4" w:tplc="B102455C" w:tentative="1">
      <w:start w:val="1"/>
      <w:numFmt w:val="bullet"/>
      <w:lvlText w:val="o"/>
      <w:lvlJc w:val="left"/>
      <w:pPr>
        <w:tabs>
          <w:tab w:val="num" w:pos="3660"/>
        </w:tabs>
        <w:ind w:left="3660" w:hanging="360"/>
      </w:pPr>
      <w:rPr>
        <w:rFonts w:ascii="Courier New" w:hAnsi="Courier New" w:cs="Courier New" w:hint="default"/>
      </w:rPr>
    </w:lvl>
    <w:lvl w:ilvl="5" w:tplc="6E923366" w:tentative="1">
      <w:start w:val="1"/>
      <w:numFmt w:val="bullet"/>
      <w:lvlText w:val=""/>
      <w:lvlJc w:val="left"/>
      <w:pPr>
        <w:tabs>
          <w:tab w:val="num" w:pos="4380"/>
        </w:tabs>
        <w:ind w:left="4380" w:hanging="360"/>
      </w:pPr>
      <w:rPr>
        <w:rFonts w:ascii="Wingdings" w:hAnsi="Wingdings" w:hint="default"/>
      </w:rPr>
    </w:lvl>
    <w:lvl w:ilvl="6" w:tplc="1714C2D8" w:tentative="1">
      <w:start w:val="1"/>
      <w:numFmt w:val="bullet"/>
      <w:lvlText w:val=""/>
      <w:lvlJc w:val="left"/>
      <w:pPr>
        <w:tabs>
          <w:tab w:val="num" w:pos="5100"/>
        </w:tabs>
        <w:ind w:left="5100" w:hanging="360"/>
      </w:pPr>
      <w:rPr>
        <w:rFonts w:ascii="Symbol" w:hAnsi="Symbol" w:hint="default"/>
      </w:rPr>
    </w:lvl>
    <w:lvl w:ilvl="7" w:tplc="92A0A2AA" w:tentative="1">
      <w:start w:val="1"/>
      <w:numFmt w:val="bullet"/>
      <w:lvlText w:val="o"/>
      <w:lvlJc w:val="left"/>
      <w:pPr>
        <w:tabs>
          <w:tab w:val="num" w:pos="5820"/>
        </w:tabs>
        <w:ind w:left="5820" w:hanging="360"/>
      </w:pPr>
      <w:rPr>
        <w:rFonts w:ascii="Courier New" w:hAnsi="Courier New" w:cs="Courier New" w:hint="default"/>
      </w:rPr>
    </w:lvl>
    <w:lvl w:ilvl="8" w:tplc="EADEEBFE" w:tentative="1">
      <w:start w:val="1"/>
      <w:numFmt w:val="bullet"/>
      <w:lvlText w:val=""/>
      <w:lvlJc w:val="left"/>
      <w:pPr>
        <w:tabs>
          <w:tab w:val="num" w:pos="6540"/>
        </w:tabs>
        <w:ind w:left="6540" w:hanging="360"/>
      </w:pPr>
      <w:rPr>
        <w:rFonts w:ascii="Wingdings" w:hAnsi="Wingdings" w:hint="default"/>
      </w:rPr>
    </w:lvl>
  </w:abstractNum>
  <w:abstractNum w:abstractNumId="2">
    <w:nsid w:val="084855B6"/>
    <w:multiLevelType w:val="hybridMultilevel"/>
    <w:tmpl w:val="32E4CA4A"/>
    <w:lvl w:ilvl="0" w:tplc="8D740F52">
      <w:start w:val="1"/>
      <w:numFmt w:val="bullet"/>
      <w:lvlText w:val=""/>
      <w:lvlJc w:val="left"/>
      <w:pPr>
        <w:tabs>
          <w:tab w:val="num" w:pos="720"/>
        </w:tabs>
        <w:ind w:left="720" w:hanging="360"/>
      </w:pPr>
      <w:rPr>
        <w:rFonts w:ascii="Symbol" w:hAnsi="Symbol" w:hint="default"/>
      </w:rPr>
    </w:lvl>
    <w:lvl w:ilvl="1" w:tplc="0DFA8BE0" w:tentative="1">
      <w:start w:val="1"/>
      <w:numFmt w:val="bullet"/>
      <w:lvlText w:val="o"/>
      <w:lvlJc w:val="left"/>
      <w:pPr>
        <w:tabs>
          <w:tab w:val="num" w:pos="1440"/>
        </w:tabs>
        <w:ind w:left="1440" w:hanging="360"/>
      </w:pPr>
      <w:rPr>
        <w:rFonts w:ascii="Courier New" w:hAnsi="Courier New" w:cs="Courier New" w:hint="default"/>
      </w:rPr>
    </w:lvl>
    <w:lvl w:ilvl="2" w:tplc="7524502E" w:tentative="1">
      <w:start w:val="1"/>
      <w:numFmt w:val="bullet"/>
      <w:lvlText w:val=""/>
      <w:lvlJc w:val="left"/>
      <w:pPr>
        <w:tabs>
          <w:tab w:val="num" w:pos="2160"/>
        </w:tabs>
        <w:ind w:left="2160" w:hanging="360"/>
      </w:pPr>
      <w:rPr>
        <w:rFonts w:ascii="Wingdings" w:hAnsi="Wingdings" w:hint="default"/>
      </w:rPr>
    </w:lvl>
    <w:lvl w:ilvl="3" w:tplc="605C2722" w:tentative="1">
      <w:start w:val="1"/>
      <w:numFmt w:val="bullet"/>
      <w:lvlText w:val=""/>
      <w:lvlJc w:val="left"/>
      <w:pPr>
        <w:tabs>
          <w:tab w:val="num" w:pos="2880"/>
        </w:tabs>
        <w:ind w:left="2880" w:hanging="360"/>
      </w:pPr>
      <w:rPr>
        <w:rFonts w:ascii="Symbol" w:hAnsi="Symbol" w:hint="default"/>
      </w:rPr>
    </w:lvl>
    <w:lvl w:ilvl="4" w:tplc="9886CAF4" w:tentative="1">
      <w:start w:val="1"/>
      <w:numFmt w:val="bullet"/>
      <w:lvlText w:val="o"/>
      <w:lvlJc w:val="left"/>
      <w:pPr>
        <w:tabs>
          <w:tab w:val="num" w:pos="3600"/>
        </w:tabs>
        <w:ind w:left="3600" w:hanging="360"/>
      </w:pPr>
      <w:rPr>
        <w:rFonts w:ascii="Courier New" w:hAnsi="Courier New" w:cs="Courier New" w:hint="default"/>
      </w:rPr>
    </w:lvl>
    <w:lvl w:ilvl="5" w:tplc="687CC7A2" w:tentative="1">
      <w:start w:val="1"/>
      <w:numFmt w:val="bullet"/>
      <w:lvlText w:val=""/>
      <w:lvlJc w:val="left"/>
      <w:pPr>
        <w:tabs>
          <w:tab w:val="num" w:pos="4320"/>
        </w:tabs>
        <w:ind w:left="4320" w:hanging="360"/>
      </w:pPr>
      <w:rPr>
        <w:rFonts w:ascii="Wingdings" w:hAnsi="Wingdings" w:hint="default"/>
      </w:rPr>
    </w:lvl>
    <w:lvl w:ilvl="6" w:tplc="0DDE7164" w:tentative="1">
      <w:start w:val="1"/>
      <w:numFmt w:val="bullet"/>
      <w:lvlText w:val=""/>
      <w:lvlJc w:val="left"/>
      <w:pPr>
        <w:tabs>
          <w:tab w:val="num" w:pos="5040"/>
        </w:tabs>
        <w:ind w:left="5040" w:hanging="360"/>
      </w:pPr>
      <w:rPr>
        <w:rFonts w:ascii="Symbol" w:hAnsi="Symbol" w:hint="default"/>
      </w:rPr>
    </w:lvl>
    <w:lvl w:ilvl="7" w:tplc="85F0B1F8" w:tentative="1">
      <w:start w:val="1"/>
      <w:numFmt w:val="bullet"/>
      <w:lvlText w:val="o"/>
      <w:lvlJc w:val="left"/>
      <w:pPr>
        <w:tabs>
          <w:tab w:val="num" w:pos="5760"/>
        </w:tabs>
        <w:ind w:left="5760" w:hanging="360"/>
      </w:pPr>
      <w:rPr>
        <w:rFonts w:ascii="Courier New" w:hAnsi="Courier New" w:cs="Courier New" w:hint="default"/>
      </w:rPr>
    </w:lvl>
    <w:lvl w:ilvl="8" w:tplc="E43C7480" w:tentative="1">
      <w:start w:val="1"/>
      <w:numFmt w:val="bullet"/>
      <w:lvlText w:val=""/>
      <w:lvlJc w:val="left"/>
      <w:pPr>
        <w:tabs>
          <w:tab w:val="num" w:pos="6480"/>
        </w:tabs>
        <w:ind w:left="6480" w:hanging="360"/>
      </w:pPr>
      <w:rPr>
        <w:rFonts w:ascii="Wingdings" w:hAnsi="Wingdings" w:hint="default"/>
      </w:rPr>
    </w:lvl>
  </w:abstractNum>
  <w:abstractNum w:abstractNumId="3">
    <w:nsid w:val="12CC3D32"/>
    <w:multiLevelType w:val="hybridMultilevel"/>
    <w:tmpl w:val="C46C16CE"/>
    <w:lvl w:ilvl="0" w:tplc="D56AC4B8">
      <w:start w:val="1"/>
      <w:numFmt w:val="bullet"/>
      <w:lvlText w:val=""/>
      <w:lvlJc w:val="left"/>
      <w:pPr>
        <w:tabs>
          <w:tab w:val="num" w:pos="720"/>
        </w:tabs>
        <w:ind w:left="720" w:hanging="360"/>
      </w:pPr>
      <w:rPr>
        <w:rFonts w:ascii="Symbol" w:hAnsi="Symbol" w:hint="default"/>
      </w:rPr>
    </w:lvl>
    <w:lvl w:ilvl="1" w:tplc="5CA6C4D6" w:tentative="1">
      <w:start w:val="1"/>
      <w:numFmt w:val="bullet"/>
      <w:lvlText w:val="o"/>
      <w:lvlJc w:val="left"/>
      <w:pPr>
        <w:tabs>
          <w:tab w:val="num" w:pos="1440"/>
        </w:tabs>
        <w:ind w:left="1440" w:hanging="360"/>
      </w:pPr>
      <w:rPr>
        <w:rFonts w:ascii="Courier New" w:hAnsi="Courier New" w:cs="Courier New" w:hint="default"/>
      </w:rPr>
    </w:lvl>
    <w:lvl w:ilvl="2" w:tplc="C2DC2E70" w:tentative="1">
      <w:start w:val="1"/>
      <w:numFmt w:val="bullet"/>
      <w:lvlText w:val=""/>
      <w:lvlJc w:val="left"/>
      <w:pPr>
        <w:tabs>
          <w:tab w:val="num" w:pos="2160"/>
        </w:tabs>
        <w:ind w:left="2160" w:hanging="360"/>
      </w:pPr>
      <w:rPr>
        <w:rFonts w:ascii="Wingdings" w:hAnsi="Wingdings" w:hint="default"/>
      </w:rPr>
    </w:lvl>
    <w:lvl w:ilvl="3" w:tplc="CB2A8BEC" w:tentative="1">
      <w:start w:val="1"/>
      <w:numFmt w:val="bullet"/>
      <w:lvlText w:val=""/>
      <w:lvlJc w:val="left"/>
      <w:pPr>
        <w:tabs>
          <w:tab w:val="num" w:pos="2880"/>
        </w:tabs>
        <w:ind w:left="2880" w:hanging="360"/>
      </w:pPr>
      <w:rPr>
        <w:rFonts w:ascii="Symbol" w:hAnsi="Symbol" w:hint="default"/>
      </w:rPr>
    </w:lvl>
    <w:lvl w:ilvl="4" w:tplc="7F30C20E" w:tentative="1">
      <w:start w:val="1"/>
      <w:numFmt w:val="bullet"/>
      <w:lvlText w:val="o"/>
      <w:lvlJc w:val="left"/>
      <w:pPr>
        <w:tabs>
          <w:tab w:val="num" w:pos="3600"/>
        </w:tabs>
        <w:ind w:left="3600" w:hanging="360"/>
      </w:pPr>
      <w:rPr>
        <w:rFonts w:ascii="Courier New" w:hAnsi="Courier New" w:cs="Courier New" w:hint="default"/>
      </w:rPr>
    </w:lvl>
    <w:lvl w:ilvl="5" w:tplc="18946AD2" w:tentative="1">
      <w:start w:val="1"/>
      <w:numFmt w:val="bullet"/>
      <w:lvlText w:val=""/>
      <w:lvlJc w:val="left"/>
      <w:pPr>
        <w:tabs>
          <w:tab w:val="num" w:pos="4320"/>
        </w:tabs>
        <w:ind w:left="4320" w:hanging="360"/>
      </w:pPr>
      <w:rPr>
        <w:rFonts w:ascii="Wingdings" w:hAnsi="Wingdings" w:hint="default"/>
      </w:rPr>
    </w:lvl>
    <w:lvl w:ilvl="6" w:tplc="587610F6" w:tentative="1">
      <w:start w:val="1"/>
      <w:numFmt w:val="bullet"/>
      <w:lvlText w:val=""/>
      <w:lvlJc w:val="left"/>
      <w:pPr>
        <w:tabs>
          <w:tab w:val="num" w:pos="5040"/>
        </w:tabs>
        <w:ind w:left="5040" w:hanging="360"/>
      </w:pPr>
      <w:rPr>
        <w:rFonts w:ascii="Symbol" w:hAnsi="Symbol" w:hint="default"/>
      </w:rPr>
    </w:lvl>
    <w:lvl w:ilvl="7" w:tplc="21DC44C2" w:tentative="1">
      <w:start w:val="1"/>
      <w:numFmt w:val="bullet"/>
      <w:lvlText w:val="o"/>
      <w:lvlJc w:val="left"/>
      <w:pPr>
        <w:tabs>
          <w:tab w:val="num" w:pos="5760"/>
        </w:tabs>
        <w:ind w:left="5760" w:hanging="360"/>
      </w:pPr>
      <w:rPr>
        <w:rFonts w:ascii="Courier New" w:hAnsi="Courier New" w:cs="Courier New" w:hint="default"/>
      </w:rPr>
    </w:lvl>
    <w:lvl w:ilvl="8" w:tplc="482AEB3E" w:tentative="1">
      <w:start w:val="1"/>
      <w:numFmt w:val="bullet"/>
      <w:lvlText w:val=""/>
      <w:lvlJc w:val="left"/>
      <w:pPr>
        <w:tabs>
          <w:tab w:val="num" w:pos="6480"/>
        </w:tabs>
        <w:ind w:left="6480" w:hanging="360"/>
      </w:pPr>
      <w:rPr>
        <w:rFonts w:ascii="Wingdings" w:hAnsi="Wingdings" w:hint="default"/>
      </w:rPr>
    </w:lvl>
  </w:abstractNum>
  <w:abstractNum w:abstractNumId="4">
    <w:nsid w:val="1A8C34BD"/>
    <w:multiLevelType w:val="hybridMultilevel"/>
    <w:tmpl w:val="CADE5F68"/>
    <w:lvl w:ilvl="0" w:tplc="78409B00">
      <w:start w:val="1"/>
      <w:numFmt w:val="bullet"/>
      <w:lvlText w:val=""/>
      <w:lvlJc w:val="left"/>
      <w:pPr>
        <w:tabs>
          <w:tab w:val="num" w:pos="780"/>
        </w:tabs>
        <w:ind w:left="780" w:hanging="360"/>
      </w:pPr>
      <w:rPr>
        <w:rFonts w:ascii="Symbol" w:hAnsi="Symbol" w:hint="default"/>
      </w:rPr>
    </w:lvl>
    <w:lvl w:ilvl="1" w:tplc="BE22C162" w:tentative="1">
      <w:start w:val="1"/>
      <w:numFmt w:val="bullet"/>
      <w:lvlText w:val="o"/>
      <w:lvlJc w:val="left"/>
      <w:pPr>
        <w:tabs>
          <w:tab w:val="num" w:pos="1500"/>
        </w:tabs>
        <w:ind w:left="1500" w:hanging="360"/>
      </w:pPr>
      <w:rPr>
        <w:rFonts w:ascii="Courier New" w:hAnsi="Courier New" w:cs="Courier New" w:hint="default"/>
      </w:rPr>
    </w:lvl>
    <w:lvl w:ilvl="2" w:tplc="776E2190" w:tentative="1">
      <w:start w:val="1"/>
      <w:numFmt w:val="bullet"/>
      <w:lvlText w:val=""/>
      <w:lvlJc w:val="left"/>
      <w:pPr>
        <w:tabs>
          <w:tab w:val="num" w:pos="2220"/>
        </w:tabs>
        <w:ind w:left="2220" w:hanging="360"/>
      </w:pPr>
      <w:rPr>
        <w:rFonts w:ascii="Wingdings" w:hAnsi="Wingdings" w:hint="default"/>
      </w:rPr>
    </w:lvl>
    <w:lvl w:ilvl="3" w:tplc="D794F696" w:tentative="1">
      <w:start w:val="1"/>
      <w:numFmt w:val="bullet"/>
      <w:lvlText w:val=""/>
      <w:lvlJc w:val="left"/>
      <w:pPr>
        <w:tabs>
          <w:tab w:val="num" w:pos="2940"/>
        </w:tabs>
        <w:ind w:left="2940" w:hanging="360"/>
      </w:pPr>
      <w:rPr>
        <w:rFonts w:ascii="Symbol" w:hAnsi="Symbol" w:hint="default"/>
      </w:rPr>
    </w:lvl>
    <w:lvl w:ilvl="4" w:tplc="7EA02B36" w:tentative="1">
      <w:start w:val="1"/>
      <w:numFmt w:val="bullet"/>
      <w:lvlText w:val="o"/>
      <w:lvlJc w:val="left"/>
      <w:pPr>
        <w:tabs>
          <w:tab w:val="num" w:pos="3660"/>
        </w:tabs>
        <w:ind w:left="3660" w:hanging="360"/>
      </w:pPr>
      <w:rPr>
        <w:rFonts w:ascii="Courier New" w:hAnsi="Courier New" w:cs="Courier New" w:hint="default"/>
      </w:rPr>
    </w:lvl>
    <w:lvl w:ilvl="5" w:tplc="31A29F48" w:tentative="1">
      <w:start w:val="1"/>
      <w:numFmt w:val="bullet"/>
      <w:lvlText w:val=""/>
      <w:lvlJc w:val="left"/>
      <w:pPr>
        <w:tabs>
          <w:tab w:val="num" w:pos="4380"/>
        </w:tabs>
        <w:ind w:left="4380" w:hanging="360"/>
      </w:pPr>
      <w:rPr>
        <w:rFonts w:ascii="Wingdings" w:hAnsi="Wingdings" w:hint="default"/>
      </w:rPr>
    </w:lvl>
    <w:lvl w:ilvl="6" w:tplc="14DA6EAC" w:tentative="1">
      <w:start w:val="1"/>
      <w:numFmt w:val="bullet"/>
      <w:lvlText w:val=""/>
      <w:lvlJc w:val="left"/>
      <w:pPr>
        <w:tabs>
          <w:tab w:val="num" w:pos="5100"/>
        </w:tabs>
        <w:ind w:left="5100" w:hanging="360"/>
      </w:pPr>
      <w:rPr>
        <w:rFonts w:ascii="Symbol" w:hAnsi="Symbol" w:hint="default"/>
      </w:rPr>
    </w:lvl>
    <w:lvl w:ilvl="7" w:tplc="2F5A0E84" w:tentative="1">
      <w:start w:val="1"/>
      <w:numFmt w:val="bullet"/>
      <w:lvlText w:val="o"/>
      <w:lvlJc w:val="left"/>
      <w:pPr>
        <w:tabs>
          <w:tab w:val="num" w:pos="5820"/>
        </w:tabs>
        <w:ind w:left="5820" w:hanging="360"/>
      </w:pPr>
      <w:rPr>
        <w:rFonts w:ascii="Courier New" w:hAnsi="Courier New" w:cs="Courier New" w:hint="default"/>
      </w:rPr>
    </w:lvl>
    <w:lvl w:ilvl="8" w:tplc="18B09678" w:tentative="1">
      <w:start w:val="1"/>
      <w:numFmt w:val="bullet"/>
      <w:lvlText w:val=""/>
      <w:lvlJc w:val="left"/>
      <w:pPr>
        <w:tabs>
          <w:tab w:val="num" w:pos="6540"/>
        </w:tabs>
        <w:ind w:left="6540" w:hanging="360"/>
      </w:pPr>
      <w:rPr>
        <w:rFonts w:ascii="Wingdings" w:hAnsi="Wingdings" w:hint="default"/>
      </w:rPr>
    </w:lvl>
  </w:abstractNum>
  <w:abstractNum w:abstractNumId="5">
    <w:nsid w:val="1CBB737C"/>
    <w:multiLevelType w:val="hybridMultilevel"/>
    <w:tmpl w:val="7794E5AC"/>
    <w:lvl w:ilvl="0" w:tplc="C59EB4F4">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C0030C"/>
    <w:multiLevelType w:val="hybridMultilevel"/>
    <w:tmpl w:val="33EE7AC0"/>
    <w:lvl w:ilvl="0" w:tplc="6B44A096">
      <w:start w:val="1"/>
      <w:numFmt w:val="bullet"/>
      <w:lvlText w:val=""/>
      <w:lvlJc w:val="left"/>
      <w:pPr>
        <w:tabs>
          <w:tab w:val="num" w:pos="720"/>
        </w:tabs>
        <w:ind w:left="720" w:hanging="360"/>
      </w:pPr>
      <w:rPr>
        <w:rFonts w:ascii="Symbol" w:hAnsi="Symbol" w:hint="default"/>
      </w:rPr>
    </w:lvl>
    <w:lvl w:ilvl="1" w:tplc="2AB862C4" w:tentative="1">
      <w:start w:val="1"/>
      <w:numFmt w:val="bullet"/>
      <w:lvlText w:val="o"/>
      <w:lvlJc w:val="left"/>
      <w:pPr>
        <w:tabs>
          <w:tab w:val="num" w:pos="1440"/>
        </w:tabs>
        <w:ind w:left="1440" w:hanging="360"/>
      </w:pPr>
      <w:rPr>
        <w:rFonts w:ascii="Courier New" w:hAnsi="Courier New" w:cs="Courier New" w:hint="default"/>
      </w:rPr>
    </w:lvl>
    <w:lvl w:ilvl="2" w:tplc="9370A4D6" w:tentative="1">
      <w:start w:val="1"/>
      <w:numFmt w:val="bullet"/>
      <w:lvlText w:val=""/>
      <w:lvlJc w:val="left"/>
      <w:pPr>
        <w:tabs>
          <w:tab w:val="num" w:pos="2160"/>
        </w:tabs>
        <w:ind w:left="2160" w:hanging="360"/>
      </w:pPr>
      <w:rPr>
        <w:rFonts w:ascii="Wingdings" w:hAnsi="Wingdings" w:hint="default"/>
      </w:rPr>
    </w:lvl>
    <w:lvl w:ilvl="3" w:tplc="578C25F0" w:tentative="1">
      <w:start w:val="1"/>
      <w:numFmt w:val="bullet"/>
      <w:lvlText w:val=""/>
      <w:lvlJc w:val="left"/>
      <w:pPr>
        <w:tabs>
          <w:tab w:val="num" w:pos="2880"/>
        </w:tabs>
        <w:ind w:left="2880" w:hanging="360"/>
      </w:pPr>
      <w:rPr>
        <w:rFonts w:ascii="Symbol" w:hAnsi="Symbol" w:hint="default"/>
      </w:rPr>
    </w:lvl>
    <w:lvl w:ilvl="4" w:tplc="BF303A84" w:tentative="1">
      <w:start w:val="1"/>
      <w:numFmt w:val="bullet"/>
      <w:lvlText w:val="o"/>
      <w:lvlJc w:val="left"/>
      <w:pPr>
        <w:tabs>
          <w:tab w:val="num" w:pos="3600"/>
        </w:tabs>
        <w:ind w:left="3600" w:hanging="360"/>
      </w:pPr>
      <w:rPr>
        <w:rFonts w:ascii="Courier New" w:hAnsi="Courier New" w:cs="Courier New" w:hint="default"/>
      </w:rPr>
    </w:lvl>
    <w:lvl w:ilvl="5" w:tplc="57363150" w:tentative="1">
      <w:start w:val="1"/>
      <w:numFmt w:val="bullet"/>
      <w:lvlText w:val=""/>
      <w:lvlJc w:val="left"/>
      <w:pPr>
        <w:tabs>
          <w:tab w:val="num" w:pos="4320"/>
        </w:tabs>
        <w:ind w:left="4320" w:hanging="360"/>
      </w:pPr>
      <w:rPr>
        <w:rFonts w:ascii="Wingdings" w:hAnsi="Wingdings" w:hint="default"/>
      </w:rPr>
    </w:lvl>
    <w:lvl w:ilvl="6" w:tplc="1C204D34" w:tentative="1">
      <w:start w:val="1"/>
      <w:numFmt w:val="bullet"/>
      <w:lvlText w:val=""/>
      <w:lvlJc w:val="left"/>
      <w:pPr>
        <w:tabs>
          <w:tab w:val="num" w:pos="5040"/>
        </w:tabs>
        <w:ind w:left="5040" w:hanging="360"/>
      </w:pPr>
      <w:rPr>
        <w:rFonts w:ascii="Symbol" w:hAnsi="Symbol" w:hint="default"/>
      </w:rPr>
    </w:lvl>
    <w:lvl w:ilvl="7" w:tplc="4BE29536" w:tentative="1">
      <w:start w:val="1"/>
      <w:numFmt w:val="bullet"/>
      <w:lvlText w:val="o"/>
      <w:lvlJc w:val="left"/>
      <w:pPr>
        <w:tabs>
          <w:tab w:val="num" w:pos="5760"/>
        </w:tabs>
        <w:ind w:left="5760" w:hanging="360"/>
      </w:pPr>
      <w:rPr>
        <w:rFonts w:ascii="Courier New" w:hAnsi="Courier New" w:cs="Courier New" w:hint="default"/>
      </w:rPr>
    </w:lvl>
    <w:lvl w:ilvl="8" w:tplc="E168D38E" w:tentative="1">
      <w:start w:val="1"/>
      <w:numFmt w:val="bullet"/>
      <w:lvlText w:val=""/>
      <w:lvlJc w:val="left"/>
      <w:pPr>
        <w:tabs>
          <w:tab w:val="num" w:pos="6480"/>
        </w:tabs>
        <w:ind w:left="6480" w:hanging="360"/>
      </w:pPr>
      <w:rPr>
        <w:rFonts w:ascii="Wingdings" w:hAnsi="Wingdings" w:hint="default"/>
      </w:rPr>
    </w:lvl>
  </w:abstractNum>
  <w:abstractNum w:abstractNumId="7">
    <w:nsid w:val="2A746FE1"/>
    <w:multiLevelType w:val="hybridMultilevel"/>
    <w:tmpl w:val="14F44B72"/>
    <w:lvl w:ilvl="0" w:tplc="DE0630E8">
      <w:numFmt w:val="bullet"/>
      <w:lvlText w:val=""/>
      <w:lvlJc w:val="left"/>
      <w:pPr>
        <w:ind w:left="1211" w:hanging="360"/>
      </w:pPr>
      <w:rPr>
        <w:rFonts w:ascii="Symbol" w:eastAsia="Times New Roman" w:hAnsi="Symbol" w:cs="Times New Roman"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8">
    <w:nsid w:val="3C6D4ED5"/>
    <w:multiLevelType w:val="hybridMultilevel"/>
    <w:tmpl w:val="F73C4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CE2782"/>
    <w:multiLevelType w:val="hybridMultilevel"/>
    <w:tmpl w:val="E0A84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BA17BB"/>
    <w:multiLevelType w:val="hybridMultilevel"/>
    <w:tmpl w:val="32C87A70"/>
    <w:lvl w:ilvl="0" w:tplc="E2D0DA4C">
      <w:start w:val="1"/>
      <w:numFmt w:val="bullet"/>
      <w:lvlText w:val=""/>
      <w:lvlJc w:val="left"/>
      <w:pPr>
        <w:tabs>
          <w:tab w:val="num" w:pos="780"/>
        </w:tabs>
        <w:ind w:left="780" w:hanging="360"/>
      </w:pPr>
      <w:rPr>
        <w:rFonts w:ascii="Symbol" w:hAnsi="Symbol" w:hint="default"/>
      </w:rPr>
    </w:lvl>
    <w:lvl w:ilvl="1" w:tplc="3A9C0002" w:tentative="1">
      <w:start w:val="1"/>
      <w:numFmt w:val="bullet"/>
      <w:lvlText w:val="o"/>
      <w:lvlJc w:val="left"/>
      <w:pPr>
        <w:tabs>
          <w:tab w:val="num" w:pos="1500"/>
        </w:tabs>
        <w:ind w:left="1500" w:hanging="360"/>
      </w:pPr>
      <w:rPr>
        <w:rFonts w:ascii="Courier New" w:hAnsi="Courier New" w:cs="Courier New" w:hint="default"/>
      </w:rPr>
    </w:lvl>
    <w:lvl w:ilvl="2" w:tplc="B47A319C" w:tentative="1">
      <w:start w:val="1"/>
      <w:numFmt w:val="bullet"/>
      <w:lvlText w:val=""/>
      <w:lvlJc w:val="left"/>
      <w:pPr>
        <w:tabs>
          <w:tab w:val="num" w:pos="2220"/>
        </w:tabs>
        <w:ind w:left="2220" w:hanging="360"/>
      </w:pPr>
      <w:rPr>
        <w:rFonts w:ascii="Wingdings" w:hAnsi="Wingdings" w:hint="default"/>
      </w:rPr>
    </w:lvl>
    <w:lvl w:ilvl="3" w:tplc="9DC8A4F6" w:tentative="1">
      <w:start w:val="1"/>
      <w:numFmt w:val="bullet"/>
      <w:lvlText w:val=""/>
      <w:lvlJc w:val="left"/>
      <w:pPr>
        <w:tabs>
          <w:tab w:val="num" w:pos="2940"/>
        </w:tabs>
        <w:ind w:left="2940" w:hanging="360"/>
      </w:pPr>
      <w:rPr>
        <w:rFonts w:ascii="Symbol" w:hAnsi="Symbol" w:hint="default"/>
      </w:rPr>
    </w:lvl>
    <w:lvl w:ilvl="4" w:tplc="EBD25928" w:tentative="1">
      <w:start w:val="1"/>
      <w:numFmt w:val="bullet"/>
      <w:lvlText w:val="o"/>
      <w:lvlJc w:val="left"/>
      <w:pPr>
        <w:tabs>
          <w:tab w:val="num" w:pos="3660"/>
        </w:tabs>
        <w:ind w:left="3660" w:hanging="360"/>
      </w:pPr>
      <w:rPr>
        <w:rFonts w:ascii="Courier New" w:hAnsi="Courier New" w:cs="Courier New" w:hint="default"/>
      </w:rPr>
    </w:lvl>
    <w:lvl w:ilvl="5" w:tplc="E3CCB2DC" w:tentative="1">
      <w:start w:val="1"/>
      <w:numFmt w:val="bullet"/>
      <w:lvlText w:val=""/>
      <w:lvlJc w:val="left"/>
      <w:pPr>
        <w:tabs>
          <w:tab w:val="num" w:pos="4380"/>
        </w:tabs>
        <w:ind w:left="4380" w:hanging="360"/>
      </w:pPr>
      <w:rPr>
        <w:rFonts w:ascii="Wingdings" w:hAnsi="Wingdings" w:hint="default"/>
      </w:rPr>
    </w:lvl>
    <w:lvl w:ilvl="6" w:tplc="1558299E" w:tentative="1">
      <w:start w:val="1"/>
      <w:numFmt w:val="bullet"/>
      <w:lvlText w:val=""/>
      <w:lvlJc w:val="left"/>
      <w:pPr>
        <w:tabs>
          <w:tab w:val="num" w:pos="5100"/>
        </w:tabs>
        <w:ind w:left="5100" w:hanging="360"/>
      </w:pPr>
      <w:rPr>
        <w:rFonts w:ascii="Symbol" w:hAnsi="Symbol" w:hint="default"/>
      </w:rPr>
    </w:lvl>
    <w:lvl w:ilvl="7" w:tplc="EEBC2724" w:tentative="1">
      <w:start w:val="1"/>
      <w:numFmt w:val="bullet"/>
      <w:lvlText w:val="o"/>
      <w:lvlJc w:val="left"/>
      <w:pPr>
        <w:tabs>
          <w:tab w:val="num" w:pos="5820"/>
        </w:tabs>
        <w:ind w:left="5820" w:hanging="360"/>
      </w:pPr>
      <w:rPr>
        <w:rFonts w:ascii="Courier New" w:hAnsi="Courier New" w:cs="Courier New" w:hint="default"/>
      </w:rPr>
    </w:lvl>
    <w:lvl w:ilvl="8" w:tplc="F1EEEFBA" w:tentative="1">
      <w:start w:val="1"/>
      <w:numFmt w:val="bullet"/>
      <w:lvlText w:val=""/>
      <w:lvlJc w:val="left"/>
      <w:pPr>
        <w:tabs>
          <w:tab w:val="num" w:pos="6540"/>
        </w:tabs>
        <w:ind w:left="6540" w:hanging="360"/>
      </w:pPr>
      <w:rPr>
        <w:rFonts w:ascii="Wingdings" w:hAnsi="Wingdings" w:hint="default"/>
      </w:rPr>
    </w:lvl>
  </w:abstractNum>
  <w:abstractNum w:abstractNumId="11">
    <w:nsid w:val="589103CA"/>
    <w:multiLevelType w:val="hybridMultilevel"/>
    <w:tmpl w:val="02B42C74"/>
    <w:lvl w:ilvl="0" w:tplc="CBBC7628">
      <w:start w:val="1"/>
      <w:numFmt w:val="bullet"/>
      <w:lvlText w:val=""/>
      <w:lvlJc w:val="left"/>
      <w:pPr>
        <w:tabs>
          <w:tab w:val="num" w:pos="720"/>
        </w:tabs>
        <w:ind w:left="720" w:hanging="360"/>
      </w:pPr>
      <w:rPr>
        <w:rFonts w:ascii="Symbol" w:hAnsi="Symbol" w:hint="default"/>
      </w:rPr>
    </w:lvl>
    <w:lvl w:ilvl="1" w:tplc="67989886" w:tentative="1">
      <w:start w:val="1"/>
      <w:numFmt w:val="bullet"/>
      <w:lvlText w:val="o"/>
      <w:lvlJc w:val="left"/>
      <w:pPr>
        <w:tabs>
          <w:tab w:val="num" w:pos="1440"/>
        </w:tabs>
        <w:ind w:left="1440" w:hanging="360"/>
      </w:pPr>
      <w:rPr>
        <w:rFonts w:ascii="Courier New" w:hAnsi="Courier New" w:cs="Courier New" w:hint="default"/>
      </w:rPr>
    </w:lvl>
    <w:lvl w:ilvl="2" w:tplc="DF2C28CC" w:tentative="1">
      <w:start w:val="1"/>
      <w:numFmt w:val="bullet"/>
      <w:lvlText w:val=""/>
      <w:lvlJc w:val="left"/>
      <w:pPr>
        <w:tabs>
          <w:tab w:val="num" w:pos="2160"/>
        </w:tabs>
        <w:ind w:left="2160" w:hanging="360"/>
      </w:pPr>
      <w:rPr>
        <w:rFonts w:ascii="Wingdings" w:hAnsi="Wingdings" w:hint="default"/>
      </w:rPr>
    </w:lvl>
    <w:lvl w:ilvl="3" w:tplc="819E33BE" w:tentative="1">
      <w:start w:val="1"/>
      <w:numFmt w:val="bullet"/>
      <w:lvlText w:val=""/>
      <w:lvlJc w:val="left"/>
      <w:pPr>
        <w:tabs>
          <w:tab w:val="num" w:pos="2880"/>
        </w:tabs>
        <w:ind w:left="2880" w:hanging="360"/>
      </w:pPr>
      <w:rPr>
        <w:rFonts w:ascii="Symbol" w:hAnsi="Symbol" w:hint="default"/>
      </w:rPr>
    </w:lvl>
    <w:lvl w:ilvl="4" w:tplc="88AA88F2" w:tentative="1">
      <w:start w:val="1"/>
      <w:numFmt w:val="bullet"/>
      <w:lvlText w:val="o"/>
      <w:lvlJc w:val="left"/>
      <w:pPr>
        <w:tabs>
          <w:tab w:val="num" w:pos="3600"/>
        </w:tabs>
        <w:ind w:left="3600" w:hanging="360"/>
      </w:pPr>
      <w:rPr>
        <w:rFonts w:ascii="Courier New" w:hAnsi="Courier New" w:cs="Courier New" w:hint="default"/>
      </w:rPr>
    </w:lvl>
    <w:lvl w:ilvl="5" w:tplc="293C5A60" w:tentative="1">
      <w:start w:val="1"/>
      <w:numFmt w:val="bullet"/>
      <w:lvlText w:val=""/>
      <w:lvlJc w:val="left"/>
      <w:pPr>
        <w:tabs>
          <w:tab w:val="num" w:pos="4320"/>
        </w:tabs>
        <w:ind w:left="4320" w:hanging="360"/>
      </w:pPr>
      <w:rPr>
        <w:rFonts w:ascii="Wingdings" w:hAnsi="Wingdings" w:hint="default"/>
      </w:rPr>
    </w:lvl>
    <w:lvl w:ilvl="6" w:tplc="81F2B1E2" w:tentative="1">
      <w:start w:val="1"/>
      <w:numFmt w:val="bullet"/>
      <w:lvlText w:val=""/>
      <w:lvlJc w:val="left"/>
      <w:pPr>
        <w:tabs>
          <w:tab w:val="num" w:pos="5040"/>
        </w:tabs>
        <w:ind w:left="5040" w:hanging="360"/>
      </w:pPr>
      <w:rPr>
        <w:rFonts w:ascii="Symbol" w:hAnsi="Symbol" w:hint="default"/>
      </w:rPr>
    </w:lvl>
    <w:lvl w:ilvl="7" w:tplc="AB486D7E" w:tentative="1">
      <w:start w:val="1"/>
      <w:numFmt w:val="bullet"/>
      <w:lvlText w:val="o"/>
      <w:lvlJc w:val="left"/>
      <w:pPr>
        <w:tabs>
          <w:tab w:val="num" w:pos="5760"/>
        </w:tabs>
        <w:ind w:left="5760" w:hanging="360"/>
      </w:pPr>
      <w:rPr>
        <w:rFonts w:ascii="Courier New" w:hAnsi="Courier New" w:cs="Courier New" w:hint="default"/>
      </w:rPr>
    </w:lvl>
    <w:lvl w:ilvl="8" w:tplc="0E1C933E" w:tentative="1">
      <w:start w:val="1"/>
      <w:numFmt w:val="bullet"/>
      <w:lvlText w:val=""/>
      <w:lvlJc w:val="left"/>
      <w:pPr>
        <w:tabs>
          <w:tab w:val="num" w:pos="6480"/>
        </w:tabs>
        <w:ind w:left="6480" w:hanging="360"/>
      </w:pPr>
      <w:rPr>
        <w:rFonts w:ascii="Wingdings" w:hAnsi="Wingdings" w:hint="default"/>
      </w:rPr>
    </w:lvl>
  </w:abstractNum>
  <w:abstractNum w:abstractNumId="12">
    <w:nsid w:val="7154624F"/>
    <w:multiLevelType w:val="hybridMultilevel"/>
    <w:tmpl w:val="74125D0E"/>
    <w:lvl w:ilvl="0" w:tplc="CDA6E2E6">
      <w:start w:val="1"/>
      <w:numFmt w:val="bullet"/>
      <w:lvlText w:val=""/>
      <w:lvlJc w:val="left"/>
      <w:pPr>
        <w:tabs>
          <w:tab w:val="num" w:pos="780"/>
        </w:tabs>
        <w:ind w:left="780" w:hanging="360"/>
      </w:pPr>
      <w:rPr>
        <w:rFonts w:ascii="Symbol" w:hAnsi="Symbol" w:hint="default"/>
      </w:rPr>
    </w:lvl>
    <w:lvl w:ilvl="1" w:tplc="33825CBE" w:tentative="1">
      <w:start w:val="1"/>
      <w:numFmt w:val="bullet"/>
      <w:lvlText w:val="o"/>
      <w:lvlJc w:val="left"/>
      <w:pPr>
        <w:tabs>
          <w:tab w:val="num" w:pos="1500"/>
        </w:tabs>
        <w:ind w:left="1500" w:hanging="360"/>
      </w:pPr>
      <w:rPr>
        <w:rFonts w:ascii="Courier New" w:hAnsi="Courier New" w:cs="Courier New" w:hint="default"/>
      </w:rPr>
    </w:lvl>
    <w:lvl w:ilvl="2" w:tplc="6BFAACE4" w:tentative="1">
      <w:start w:val="1"/>
      <w:numFmt w:val="bullet"/>
      <w:lvlText w:val=""/>
      <w:lvlJc w:val="left"/>
      <w:pPr>
        <w:tabs>
          <w:tab w:val="num" w:pos="2220"/>
        </w:tabs>
        <w:ind w:left="2220" w:hanging="360"/>
      </w:pPr>
      <w:rPr>
        <w:rFonts w:ascii="Wingdings" w:hAnsi="Wingdings" w:hint="default"/>
      </w:rPr>
    </w:lvl>
    <w:lvl w:ilvl="3" w:tplc="5D16AD42" w:tentative="1">
      <w:start w:val="1"/>
      <w:numFmt w:val="bullet"/>
      <w:lvlText w:val=""/>
      <w:lvlJc w:val="left"/>
      <w:pPr>
        <w:tabs>
          <w:tab w:val="num" w:pos="2940"/>
        </w:tabs>
        <w:ind w:left="2940" w:hanging="360"/>
      </w:pPr>
      <w:rPr>
        <w:rFonts w:ascii="Symbol" w:hAnsi="Symbol" w:hint="default"/>
      </w:rPr>
    </w:lvl>
    <w:lvl w:ilvl="4" w:tplc="43D0EBB6" w:tentative="1">
      <w:start w:val="1"/>
      <w:numFmt w:val="bullet"/>
      <w:lvlText w:val="o"/>
      <w:lvlJc w:val="left"/>
      <w:pPr>
        <w:tabs>
          <w:tab w:val="num" w:pos="3660"/>
        </w:tabs>
        <w:ind w:left="3660" w:hanging="360"/>
      </w:pPr>
      <w:rPr>
        <w:rFonts w:ascii="Courier New" w:hAnsi="Courier New" w:cs="Courier New" w:hint="default"/>
      </w:rPr>
    </w:lvl>
    <w:lvl w:ilvl="5" w:tplc="5A18C26E" w:tentative="1">
      <w:start w:val="1"/>
      <w:numFmt w:val="bullet"/>
      <w:lvlText w:val=""/>
      <w:lvlJc w:val="left"/>
      <w:pPr>
        <w:tabs>
          <w:tab w:val="num" w:pos="4380"/>
        </w:tabs>
        <w:ind w:left="4380" w:hanging="360"/>
      </w:pPr>
      <w:rPr>
        <w:rFonts w:ascii="Wingdings" w:hAnsi="Wingdings" w:hint="default"/>
      </w:rPr>
    </w:lvl>
    <w:lvl w:ilvl="6" w:tplc="9378DC0C" w:tentative="1">
      <w:start w:val="1"/>
      <w:numFmt w:val="bullet"/>
      <w:lvlText w:val=""/>
      <w:lvlJc w:val="left"/>
      <w:pPr>
        <w:tabs>
          <w:tab w:val="num" w:pos="5100"/>
        </w:tabs>
        <w:ind w:left="5100" w:hanging="360"/>
      </w:pPr>
      <w:rPr>
        <w:rFonts w:ascii="Symbol" w:hAnsi="Symbol" w:hint="default"/>
      </w:rPr>
    </w:lvl>
    <w:lvl w:ilvl="7" w:tplc="373E9BD6" w:tentative="1">
      <w:start w:val="1"/>
      <w:numFmt w:val="bullet"/>
      <w:lvlText w:val="o"/>
      <w:lvlJc w:val="left"/>
      <w:pPr>
        <w:tabs>
          <w:tab w:val="num" w:pos="5820"/>
        </w:tabs>
        <w:ind w:left="5820" w:hanging="360"/>
      </w:pPr>
      <w:rPr>
        <w:rFonts w:ascii="Courier New" w:hAnsi="Courier New" w:cs="Courier New" w:hint="default"/>
      </w:rPr>
    </w:lvl>
    <w:lvl w:ilvl="8" w:tplc="018A88E2" w:tentative="1">
      <w:start w:val="1"/>
      <w:numFmt w:val="bullet"/>
      <w:lvlText w:val=""/>
      <w:lvlJc w:val="left"/>
      <w:pPr>
        <w:tabs>
          <w:tab w:val="num" w:pos="6540"/>
        </w:tabs>
        <w:ind w:left="6540" w:hanging="360"/>
      </w:pPr>
      <w:rPr>
        <w:rFonts w:ascii="Wingdings" w:hAnsi="Wingdings" w:hint="default"/>
      </w:rPr>
    </w:lvl>
  </w:abstractNum>
  <w:abstractNum w:abstractNumId="13">
    <w:nsid w:val="79ED55D2"/>
    <w:multiLevelType w:val="hybridMultilevel"/>
    <w:tmpl w:val="28A6BEC2"/>
    <w:lvl w:ilvl="0" w:tplc="5A62CDF6">
      <w:start w:val="1"/>
      <w:numFmt w:val="bullet"/>
      <w:lvlText w:val=""/>
      <w:lvlJc w:val="left"/>
      <w:pPr>
        <w:tabs>
          <w:tab w:val="num" w:pos="840"/>
        </w:tabs>
        <w:ind w:left="840" w:hanging="360"/>
      </w:pPr>
      <w:rPr>
        <w:rFonts w:ascii="Symbol" w:hAnsi="Symbol" w:hint="default"/>
      </w:rPr>
    </w:lvl>
    <w:lvl w:ilvl="1" w:tplc="07606228" w:tentative="1">
      <w:start w:val="1"/>
      <w:numFmt w:val="bullet"/>
      <w:lvlText w:val="o"/>
      <w:lvlJc w:val="left"/>
      <w:pPr>
        <w:tabs>
          <w:tab w:val="num" w:pos="1560"/>
        </w:tabs>
        <w:ind w:left="1560" w:hanging="360"/>
      </w:pPr>
      <w:rPr>
        <w:rFonts w:ascii="Courier New" w:hAnsi="Courier New" w:cs="Courier New" w:hint="default"/>
      </w:rPr>
    </w:lvl>
    <w:lvl w:ilvl="2" w:tplc="F3825EDC" w:tentative="1">
      <w:start w:val="1"/>
      <w:numFmt w:val="bullet"/>
      <w:lvlText w:val=""/>
      <w:lvlJc w:val="left"/>
      <w:pPr>
        <w:tabs>
          <w:tab w:val="num" w:pos="2280"/>
        </w:tabs>
        <w:ind w:left="2280" w:hanging="360"/>
      </w:pPr>
      <w:rPr>
        <w:rFonts w:ascii="Wingdings" w:hAnsi="Wingdings" w:hint="default"/>
      </w:rPr>
    </w:lvl>
    <w:lvl w:ilvl="3" w:tplc="9F76177A" w:tentative="1">
      <w:start w:val="1"/>
      <w:numFmt w:val="bullet"/>
      <w:lvlText w:val=""/>
      <w:lvlJc w:val="left"/>
      <w:pPr>
        <w:tabs>
          <w:tab w:val="num" w:pos="3000"/>
        </w:tabs>
        <w:ind w:left="3000" w:hanging="360"/>
      </w:pPr>
      <w:rPr>
        <w:rFonts w:ascii="Symbol" w:hAnsi="Symbol" w:hint="default"/>
      </w:rPr>
    </w:lvl>
    <w:lvl w:ilvl="4" w:tplc="1DFA613A" w:tentative="1">
      <w:start w:val="1"/>
      <w:numFmt w:val="bullet"/>
      <w:lvlText w:val="o"/>
      <w:lvlJc w:val="left"/>
      <w:pPr>
        <w:tabs>
          <w:tab w:val="num" w:pos="3720"/>
        </w:tabs>
        <w:ind w:left="3720" w:hanging="360"/>
      </w:pPr>
      <w:rPr>
        <w:rFonts w:ascii="Courier New" w:hAnsi="Courier New" w:cs="Courier New" w:hint="default"/>
      </w:rPr>
    </w:lvl>
    <w:lvl w:ilvl="5" w:tplc="5FFEEBE6" w:tentative="1">
      <w:start w:val="1"/>
      <w:numFmt w:val="bullet"/>
      <w:lvlText w:val=""/>
      <w:lvlJc w:val="left"/>
      <w:pPr>
        <w:tabs>
          <w:tab w:val="num" w:pos="4440"/>
        </w:tabs>
        <w:ind w:left="4440" w:hanging="360"/>
      </w:pPr>
      <w:rPr>
        <w:rFonts w:ascii="Wingdings" w:hAnsi="Wingdings" w:hint="default"/>
      </w:rPr>
    </w:lvl>
    <w:lvl w:ilvl="6" w:tplc="774AE168" w:tentative="1">
      <w:start w:val="1"/>
      <w:numFmt w:val="bullet"/>
      <w:lvlText w:val=""/>
      <w:lvlJc w:val="left"/>
      <w:pPr>
        <w:tabs>
          <w:tab w:val="num" w:pos="5160"/>
        </w:tabs>
        <w:ind w:left="5160" w:hanging="360"/>
      </w:pPr>
      <w:rPr>
        <w:rFonts w:ascii="Symbol" w:hAnsi="Symbol" w:hint="default"/>
      </w:rPr>
    </w:lvl>
    <w:lvl w:ilvl="7" w:tplc="0E7AC39C" w:tentative="1">
      <w:start w:val="1"/>
      <w:numFmt w:val="bullet"/>
      <w:lvlText w:val="o"/>
      <w:lvlJc w:val="left"/>
      <w:pPr>
        <w:tabs>
          <w:tab w:val="num" w:pos="5880"/>
        </w:tabs>
        <w:ind w:left="5880" w:hanging="360"/>
      </w:pPr>
      <w:rPr>
        <w:rFonts w:ascii="Courier New" w:hAnsi="Courier New" w:cs="Courier New" w:hint="default"/>
      </w:rPr>
    </w:lvl>
    <w:lvl w:ilvl="8" w:tplc="D9A8B890"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4"/>
  </w:num>
  <w:num w:numId="3">
    <w:abstractNumId w:val="12"/>
  </w:num>
  <w:num w:numId="4">
    <w:abstractNumId w:val="11"/>
  </w:num>
  <w:num w:numId="5">
    <w:abstractNumId w:val="3"/>
  </w:num>
  <w:num w:numId="6">
    <w:abstractNumId w:val="2"/>
  </w:num>
  <w:num w:numId="7">
    <w:abstractNumId w:val="0"/>
  </w:num>
  <w:num w:numId="8">
    <w:abstractNumId w:val="10"/>
  </w:num>
  <w:num w:numId="9">
    <w:abstractNumId w:val="6"/>
  </w:num>
  <w:num w:numId="10">
    <w:abstractNumId w:val="13"/>
  </w:num>
  <w:num w:numId="11">
    <w:abstractNumId w:val="7"/>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doNotHyphenateCaps/>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67"/>
    <w:rsid w:val="0004119E"/>
    <w:rsid w:val="0006127E"/>
    <w:rsid w:val="00095C1B"/>
    <w:rsid w:val="000A36C6"/>
    <w:rsid w:val="000C54CF"/>
    <w:rsid w:val="000D5BE1"/>
    <w:rsid w:val="000D760D"/>
    <w:rsid w:val="000E20B4"/>
    <w:rsid w:val="000E42C8"/>
    <w:rsid w:val="00177374"/>
    <w:rsid w:val="001C668F"/>
    <w:rsid w:val="00295927"/>
    <w:rsid w:val="002B6BC3"/>
    <w:rsid w:val="002B6C56"/>
    <w:rsid w:val="002D1BB6"/>
    <w:rsid w:val="002E0B99"/>
    <w:rsid w:val="002E0D3A"/>
    <w:rsid w:val="002F0863"/>
    <w:rsid w:val="002F44B1"/>
    <w:rsid w:val="00321390"/>
    <w:rsid w:val="00354F2D"/>
    <w:rsid w:val="00360D23"/>
    <w:rsid w:val="0039411C"/>
    <w:rsid w:val="003961D8"/>
    <w:rsid w:val="003B3D9C"/>
    <w:rsid w:val="003D6137"/>
    <w:rsid w:val="003F65CF"/>
    <w:rsid w:val="00423D64"/>
    <w:rsid w:val="0042560A"/>
    <w:rsid w:val="00440F17"/>
    <w:rsid w:val="0045582F"/>
    <w:rsid w:val="004D08EC"/>
    <w:rsid w:val="004F180C"/>
    <w:rsid w:val="005203B8"/>
    <w:rsid w:val="00527FBC"/>
    <w:rsid w:val="005453FB"/>
    <w:rsid w:val="00580D8A"/>
    <w:rsid w:val="00585371"/>
    <w:rsid w:val="005F22EE"/>
    <w:rsid w:val="005F5BFB"/>
    <w:rsid w:val="006057A7"/>
    <w:rsid w:val="006141FA"/>
    <w:rsid w:val="006259B2"/>
    <w:rsid w:val="00634D69"/>
    <w:rsid w:val="00654267"/>
    <w:rsid w:val="00654534"/>
    <w:rsid w:val="006604ED"/>
    <w:rsid w:val="00684781"/>
    <w:rsid w:val="006C1158"/>
    <w:rsid w:val="006D4995"/>
    <w:rsid w:val="00717F21"/>
    <w:rsid w:val="00733767"/>
    <w:rsid w:val="00741086"/>
    <w:rsid w:val="00743D2C"/>
    <w:rsid w:val="007B2D6B"/>
    <w:rsid w:val="007B4930"/>
    <w:rsid w:val="007C31F2"/>
    <w:rsid w:val="007D70B8"/>
    <w:rsid w:val="007E4520"/>
    <w:rsid w:val="007E4FB0"/>
    <w:rsid w:val="007F0AB4"/>
    <w:rsid w:val="00810A62"/>
    <w:rsid w:val="00855E3B"/>
    <w:rsid w:val="00870EBD"/>
    <w:rsid w:val="00886328"/>
    <w:rsid w:val="008E23AF"/>
    <w:rsid w:val="008F688A"/>
    <w:rsid w:val="0091255E"/>
    <w:rsid w:val="009468F7"/>
    <w:rsid w:val="00977D59"/>
    <w:rsid w:val="009B4C68"/>
    <w:rsid w:val="009E7C5E"/>
    <w:rsid w:val="00A0109C"/>
    <w:rsid w:val="00A04C8A"/>
    <w:rsid w:val="00AA1CB0"/>
    <w:rsid w:val="00AA3E35"/>
    <w:rsid w:val="00AB31D9"/>
    <w:rsid w:val="00AD373C"/>
    <w:rsid w:val="00AF5778"/>
    <w:rsid w:val="00B40A86"/>
    <w:rsid w:val="00B80567"/>
    <w:rsid w:val="00C145AE"/>
    <w:rsid w:val="00C23A65"/>
    <w:rsid w:val="00C531BE"/>
    <w:rsid w:val="00C9251C"/>
    <w:rsid w:val="00CA2CA1"/>
    <w:rsid w:val="00CB16BE"/>
    <w:rsid w:val="00CE0F79"/>
    <w:rsid w:val="00D101DF"/>
    <w:rsid w:val="00D21386"/>
    <w:rsid w:val="00D763E9"/>
    <w:rsid w:val="00D9676E"/>
    <w:rsid w:val="00DC79DE"/>
    <w:rsid w:val="00DD4104"/>
    <w:rsid w:val="00DF2932"/>
    <w:rsid w:val="00E34882"/>
    <w:rsid w:val="00E50A8F"/>
    <w:rsid w:val="00E50CC6"/>
    <w:rsid w:val="00EC48B2"/>
    <w:rsid w:val="00F135C6"/>
    <w:rsid w:val="00F3642E"/>
    <w:rsid w:val="00F63A99"/>
    <w:rsid w:val="00FB1AEB"/>
    <w:rsid w:val="00FB2938"/>
    <w:rsid w:val="00FB3790"/>
    <w:rsid w:val="00FC117F"/>
    <w:rsid w:val="00FF5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CA1"/>
    <w:rPr>
      <w:rFonts w:ascii="Times New Roman" w:hAnsi="Times New Roman"/>
    </w:rPr>
  </w:style>
  <w:style w:type="paragraph" w:styleId="Titolo1">
    <w:name w:val="heading 1"/>
    <w:basedOn w:val="Normale"/>
    <w:next w:val="Normale"/>
    <w:qFormat/>
    <w:rsid w:val="00CA2CA1"/>
    <w:pPr>
      <w:keepNext/>
      <w:jc w:val="both"/>
      <w:outlineLvl w:val="0"/>
    </w:pPr>
    <w:rPr>
      <w:rFonts w:ascii="Times" w:hAnsi="Times"/>
      <w:sz w:val="24"/>
    </w:rPr>
  </w:style>
  <w:style w:type="paragraph" w:styleId="Titolo2">
    <w:name w:val="heading 2"/>
    <w:basedOn w:val="Normale"/>
    <w:next w:val="Normale"/>
    <w:qFormat/>
    <w:rsid w:val="00CA2CA1"/>
    <w:pPr>
      <w:keepNext/>
      <w:jc w:val="center"/>
      <w:outlineLvl w:val="1"/>
    </w:pPr>
    <w:rPr>
      <w:rFonts w:ascii="Times" w:hAnsi="Times"/>
      <w:b/>
      <w:sz w:val="32"/>
    </w:rPr>
  </w:style>
  <w:style w:type="paragraph" w:styleId="Titolo3">
    <w:name w:val="heading 3"/>
    <w:basedOn w:val="Normale"/>
    <w:next w:val="Normale"/>
    <w:qFormat/>
    <w:rsid w:val="00CA2CA1"/>
    <w:pPr>
      <w:keepNext/>
      <w:jc w:val="both"/>
      <w:outlineLvl w:val="2"/>
    </w:pPr>
    <w:rPr>
      <w:rFonts w:ascii="Times" w:hAnsi="Times"/>
      <w:b/>
      <w:sz w:val="24"/>
    </w:rPr>
  </w:style>
  <w:style w:type="paragraph" w:styleId="Titolo4">
    <w:name w:val="heading 4"/>
    <w:basedOn w:val="Normale"/>
    <w:next w:val="Normale"/>
    <w:qFormat/>
    <w:rsid w:val="00CA2CA1"/>
    <w:pPr>
      <w:keepNext/>
      <w:tabs>
        <w:tab w:val="right" w:leader="dot" w:pos="8364"/>
      </w:tabs>
      <w:ind w:left="1134"/>
      <w:jc w:val="both"/>
      <w:outlineLvl w:val="3"/>
    </w:pPr>
    <w:rPr>
      <w:rFonts w:ascii="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CA2CA1"/>
    <w:pPr>
      <w:jc w:val="center"/>
    </w:pPr>
    <w:rPr>
      <w:b/>
      <w:sz w:val="28"/>
    </w:rPr>
  </w:style>
  <w:style w:type="paragraph" w:styleId="Corpotesto">
    <w:name w:val="Body Text"/>
    <w:basedOn w:val="Normale"/>
    <w:semiHidden/>
    <w:rsid w:val="00CA2CA1"/>
    <w:pPr>
      <w:jc w:val="both"/>
    </w:pPr>
    <w:rPr>
      <w:rFonts w:ascii="Times" w:hAnsi="Times"/>
      <w:sz w:val="24"/>
    </w:rPr>
  </w:style>
  <w:style w:type="paragraph" w:styleId="Rientrocorpodeltesto">
    <w:name w:val="Body Text Indent"/>
    <w:basedOn w:val="Normale"/>
    <w:semiHidden/>
    <w:rsid w:val="00CA2CA1"/>
    <w:pPr>
      <w:ind w:left="284" w:hanging="284"/>
      <w:jc w:val="both"/>
    </w:pPr>
    <w:rPr>
      <w:rFonts w:ascii="Times" w:hAnsi="Times"/>
      <w:sz w:val="24"/>
    </w:rPr>
  </w:style>
  <w:style w:type="paragraph" w:styleId="Intestazione">
    <w:name w:val="header"/>
    <w:basedOn w:val="Normale"/>
    <w:link w:val="IntestazioneCarattere"/>
    <w:uiPriority w:val="99"/>
    <w:semiHidden/>
    <w:unhideWhenUsed/>
    <w:rsid w:val="008863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86328"/>
    <w:rPr>
      <w:rFonts w:ascii="Times New Roman" w:hAnsi="Times New Roman"/>
    </w:rPr>
  </w:style>
  <w:style w:type="paragraph" w:styleId="Pidipagina">
    <w:name w:val="footer"/>
    <w:basedOn w:val="Normale"/>
    <w:link w:val="PidipaginaCarattere"/>
    <w:uiPriority w:val="99"/>
    <w:semiHidden/>
    <w:unhideWhenUsed/>
    <w:rsid w:val="0088632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86328"/>
    <w:rPr>
      <w:rFonts w:ascii="Times New Roman" w:hAnsi="Times New Roman"/>
    </w:rPr>
  </w:style>
  <w:style w:type="character" w:customStyle="1" w:styleId="M-StileRifDipartimento">
    <w:name w:val="M - StileRif Dipartimento"/>
    <w:basedOn w:val="Carpredefinitoparagrafo"/>
    <w:rsid w:val="00886328"/>
    <w:rPr>
      <w:noProof w:val="0"/>
      <w:lang w:val="it-IT"/>
    </w:rPr>
  </w:style>
  <w:style w:type="character" w:customStyle="1" w:styleId="M-StileRifNome">
    <w:name w:val="M - StileRif Nome"/>
    <w:basedOn w:val="Carpredefinitoparagrafo"/>
    <w:rsid w:val="00886328"/>
    <w:rPr>
      <w:noProof w:val="0"/>
      <w:lang w:val="it-IT"/>
    </w:rPr>
  </w:style>
  <w:style w:type="character" w:styleId="Numeropagina">
    <w:name w:val="page number"/>
    <w:basedOn w:val="Carpredefinitoparagrafo"/>
    <w:rsid w:val="00F63A99"/>
  </w:style>
  <w:style w:type="paragraph" w:customStyle="1" w:styleId="texte">
    <w:name w:val="texte"/>
    <w:basedOn w:val="Corpotesto"/>
    <w:rsid w:val="00F63A99"/>
    <w:pPr>
      <w:autoSpaceDE w:val="0"/>
      <w:autoSpaceDN w:val="0"/>
      <w:spacing w:line="240" w:lineRule="exact"/>
    </w:pPr>
    <w:rPr>
      <w:rFonts w:cs="Times"/>
      <w:color w:val="000000"/>
      <w:sz w:val="20"/>
      <w:lang w:val="fr-FR"/>
    </w:rPr>
  </w:style>
  <w:style w:type="paragraph" w:styleId="Formuladiapertura">
    <w:name w:val="Salutation"/>
    <w:basedOn w:val="Normale"/>
    <w:next w:val="Normale"/>
    <w:rsid w:val="00F63A99"/>
    <w:pPr>
      <w:autoSpaceDE w:val="0"/>
      <w:autoSpaceDN w:val="0"/>
    </w:pPr>
    <w:rPr>
      <w:rFonts w:ascii="Times" w:hAnsi="Times" w:cs="Times"/>
      <w:sz w:val="24"/>
      <w:szCs w:val="24"/>
      <w:lang w:val="fr-FR"/>
    </w:rPr>
  </w:style>
  <w:style w:type="paragraph" w:styleId="Testofumetto">
    <w:name w:val="Balloon Text"/>
    <w:basedOn w:val="Normale"/>
    <w:link w:val="TestofumettoCarattere"/>
    <w:uiPriority w:val="99"/>
    <w:semiHidden/>
    <w:unhideWhenUsed/>
    <w:rsid w:val="006545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CA1"/>
    <w:rPr>
      <w:rFonts w:ascii="Times New Roman" w:hAnsi="Times New Roman"/>
    </w:rPr>
  </w:style>
  <w:style w:type="paragraph" w:styleId="Titolo1">
    <w:name w:val="heading 1"/>
    <w:basedOn w:val="Normale"/>
    <w:next w:val="Normale"/>
    <w:qFormat/>
    <w:rsid w:val="00CA2CA1"/>
    <w:pPr>
      <w:keepNext/>
      <w:jc w:val="both"/>
      <w:outlineLvl w:val="0"/>
    </w:pPr>
    <w:rPr>
      <w:rFonts w:ascii="Times" w:hAnsi="Times"/>
      <w:sz w:val="24"/>
    </w:rPr>
  </w:style>
  <w:style w:type="paragraph" w:styleId="Titolo2">
    <w:name w:val="heading 2"/>
    <w:basedOn w:val="Normale"/>
    <w:next w:val="Normale"/>
    <w:qFormat/>
    <w:rsid w:val="00CA2CA1"/>
    <w:pPr>
      <w:keepNext/>
      <w:jc w:val="center"/>
      <w:outlineLvl w:val="1"/>
    </w:pPr>
    <w:rPr>
      <w:rFonts w:ascii="Times" w:hAnsi="Times"/>
      <w:b/>
      <w:sz w:val="32"/>
    </w:rPr>
  </w:style>
  <w:style w:type="paragraph" w:styleId="Titolo3">
    <w:name w:val="heading 3"/>
    <w:basedOn w:val="Normale"/>
    <w:next w:val="Normale"/>
    <w:qFormat/>
    <w:rsid w:val="00CA2CA1"/>
    <w:pPr>
      <w:keepNext/>
      <w:jc w:val="both"/>
      <w:outlineLvl w:val="2"/>
    </w:pPr>
    <w:rPr>
      <w:rFonts w:ascii="Times" w:hAnsi="Times"/>
      <w:b/>
      <w:sz w:val="24"/>
    </w:rPr>
  </w:style>
  <w:style w:type="paragraph" w:styleId="Titolo4">
    <w:name w:val="heading 4"/>
    <w:basedOn w:val="Normale"/>
    <w:next w:val="Normale"/>
    <w:qFormat/>
    <w:rsid w:val="00CA2CA1"/>
    <w:pPr>
      <w:keepNext/>
      <w:tabs>
        <w:tab w:val="right" w:leader="dot" w:pos="8364"/>
      </w:tabs>
      <w:ind w:left="1134"/>
      <w:jc w:val="both"/>
      <w:outlineLvl w:val="3"/>
    </w:pPr>
    <w:rPr>
      <w:rFonts w:ascii="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CA2CA1"/>
    <w:pPr>
      <w:jc w:val="center"/>
    </w:pPr>
    <w:rPr>
      <w:b/>
      <w:sz w:val="28"/>
    </w:rPr>
  </w:style>
  <w:style w:type="paragraph" w:styleId="Corpotesto">
    <w:name w:val="Body Text"/>
    <w:basedOn w:val="Normale"/>
    <w:semiHidden/>
    <w:rsid w:val="00CA2CA1"/>
    <w:pPr>
      <w:jc w:val="both"/>
    </w:pPr>
    <w:rPr>
      <w:rFonts w:ascii="Times" w:hAnsi="Times"/>
      <w:sz w:val="24"/>
    </w:rPr>
  </w:style>
  <w:style w:type="paragraph" w:styleId="Rientrocorpodeltesto">
    <w:name w:val="Body Text Indent"/>
    <w:basedOn w:val="Normale"/>
    <w:semiHidden/>
    <w:rsid w:val="00CA2CA1"/>
    <w:pPr>
      <w:ind w:left="284" w:hanging="284"/>
      <w:jc w:val="both"/>
    </w:pPr>
    <w:rPr>
      <w:rFonts w:ascii="Times" w:hAnsi="Times"/>
      <w:sz w:val="24"/>
    </w:rPr>
  </w:style>
  <w:style w:type="paragraph" w:styleId="Intestazione">
    <w:name w:val="header"/>
    <w:basedOn w:val="Normale"/>
    <w:link w:val="IntestazioneCarattere"/>
    <w:uiPriority w:val="99"/>
    <w:semiHidden/>
    <w:unhideWhenUsed/>
    <w:rsid w:val="008863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86328"/>
    <w:rPr>
      <w:rFonts w:ascii="Times New Roman" w:hAnsi="Times New Roman"/>
    </w:rPr>
  </w:style>
  <w:style w:type="paragraph" w:styleId="Pidipagina">
    <w:name w:val="footer"/>
    <w:basedOn w:val="Normale"/>
    <w:link w:val="PidipaginaCarattere"/>
    <w:uiPriority w:val="99"/>
    <w:semiHidden/>
    <w:unhideWhenUsed/>
    <w:rsid w:val="0088632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86328"/>
    <w:rPr>
      <w:rFonts w:ascii="Times New Roman" w:hAnsi="Times New Roman"/>
    </w:rPr>
  </w:style>
  <w:style w:type="character" w:customStyle="1" w:styleId="M-StileRifDipartimento">
    <w:name w:val="M - StileRif Dipartimento"/>
    <w:basedOn w:val="Carpredefinitoparagrafo"/>
    <w:rsid w:val="00886328"/>
    <w:rPr>
      <w:noProof w:val="0"/>
      <w:lang w:val="it-IT"/>
    </w:rPr>
  </w:style>
  <w:style w:type="character" w:customStyle="1" w:styleId="M-StileRifNome">
    <w:name w:val="M - StileRif Nome"/>
    <w:basedOn w:val="Carpredefinitoparagrafo"/>
    <w:rsid w:val="00886328"/>
    <w:rPr>
      <w:noProof w:val="0"/>
      <w:lang w:val="it-IT"/>
    </w:rPr>
  </w:style>
  <w:style w:type="character" w:styleId="Numeropagina">
    <w:name w:val="page number"/>
    <w:basedOn w:val="Carpredefinitoparagrafo"/>
    <w:rsid w:val="00F63A99"/>
  </w:style>
  <w:style w:type="paragraph" w:customStyle="1" w:styleId="texte">
    <w:name w:val="texte"/>
    <w:basedOn w:val="Corpotesto"/>
    <w:rsid w:val="00F63A99"/>
    <w:pPr>
      <w:autoSpaceDE w:val="0"/>
      <w:autoSpaceDN w:val="0"/>
      <w:spacing w:line="240" w:lineRule="exact"/>
    </w:pPr>
    <w:rPr>
      <w:rFonts w:cs="Times"/>
      <w:color w:val="000000"/>
      <w:sz w:val="20"/>
      <w:lang w:val="fr-FR"/>
    </w:rPr>
  </w:style>
  <w:style w:type="paragraph" w:styleId="Formuladiapertura">
    <w:name w:val="Salutation"/>
    <w:basedOn w:val="Normale"/>
    <w:next w:val="Normale"/>
    <w:rsid w:val="00F63A99"/>
    <w:pPr>
      <w:autoSpaceDE w:val="0"/>
      <w:autoSpaceDN w:val="0"/>
    </w:pPr>
    <w:rPr>
      <w:rFonts w:ascii="Times" w:hAnsi="Times" w:cs="Times"/>
      <w:sz w:val="24"/>
      <w:szCs w:val="24"/>
      <w:lang w:val="fr-FR"/>
    </w:rPr>
  </w:style>
  <w:style w:type="paragraph" w:styleId="Testofumetto">
    <w:name w:val="Balloon Text"/>
    <w:basedOn w:val="Normale"/>
    <w:link w:val="TestofumettoCarattere"/>
    <w:uiPriority w:val="99"/>
    <w:semiHidden/>
    <w:unhideWhenUsed/>
    <w:rsid w:val="006545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582">
      <w:bodyDiv w:val="1"/>
      <w:marLeft w:val="0"/>
      <w:marRight w:val="0"/>
      <w:marTop w:val="0"/>
      <w:marBottom w:val="0"/>
      <w:divBdr>
        <w:top w:val="none" w:sz="0" w:space="0" w:color="auto"/>
        <w:left w:val="none" w:sz="0" w:space="0" w:color="auto"/>
        <w:bottom w:val="none" w:sz="0" w:space="0" w:color="auto"/>
        <w:right w:val="none" w:sz="0" w:space="0" w:color="auto"/>
      </w:divBdr>
    </w:div>
    <w:div w:id="215047922">
      <w:bodyDiv w:val="1"/>
      <w:marLeft w:val="0"/>
      <w:marRight w:val="0"/>
      <w:marTop w:val="0"/>
      <w:marBottom w:val="0"/>
      <w:divBdr>
        <w:top w:val="none" w:sz="0" w:space="0" w:color="auto"/>
        <w:left w:val="none" w:sz="0" w:space="0" w:color="auto"/>
        <w:bottom w:val="none" w:sz="0" w:space="0" w:color="auto"/>
        <w:right w:val="none" w:sz="0" w:space="0" w:color="auto"/>
      </w:divBdr>
    </w:div>
    <w:div w:id="276372386">
      <w:bodyDiv w:val="1"/>
      <w:marLeft w:val="0"/>
      <w:marRight w:val="0"/>
      <w:marTop w:val="0"/>
      <w:marBottom w:val="0"/>
      <w:divBdr>
        <w:top w:val="none" w:sz="0" w:space="0" w:color="auto"/>
        <w:left w:val="none" w:sz="0" w:space="0" w:color="auto"/>
        <w:bottom w:val="none" w:sz="0" w:space="0" w:color="auto"/>
        <w:right w:val="none" w:sz="0" w:space="0" w:color="auto"/>
      </w:divBdr>
    </w:div>
    <w:div w:id="1102802930">
      <w:bodyDiv w:val="1"/>
      <w:marLeft w:val="0"/>
      <w:marRight w:val="0"/>
      <w:marTop w:val="0"/>
      <w:marBottom w:val="0"/>
      <w:divBdr>
        <w:top w:val="none" w:sz="0" w:space="0" w:color="auto"/>
        <w:left w:val="none" w:sz="0" w:space="0" w:color="auto"/>
        <w:bottom w:val="none" w:sz="0" w:space="0" w:color="auto"/>
        <w:right w:val="none" w:sz="0" w:space="0" w:color="auto"/>
      </w:divBdr>
    </w:div>
    <w:div w:id="13341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A39D-920C-4CFF-A7B9-5F99A1D7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INFORMAZIONE E CONSENSO ALL’INTERVENTO CHIRURGICO</vt:lpstr>
    </vt:vector>
  </TitlesOfParts>
  <Company>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INFORMAZIONE E CONSENSO ALL’INTERVENTO CHIRURGICO</dc:title>
  <dc:subject/>
  <dc:creator>Erika</dc:creator>
  <cp:keywords/>
  <dc:description/>
  <cp:lastModifiedBy>Cardinelli Davide</cp:lastModifiedBy>
  <cp:revision>5</cp:revision>
  <cp:lastPrinted>2016-06-20T11:29:00Z</cp:lastPrinted>
  <dcterms:created xsi:type="dcterms:W3CDTF">2017-02-06T11:44:00Z</dcterms:created>
  <dcterms:modified xsi:type="dcterms:W3CDTF">2017-08-01T08:33:00Z</dcterms:modified>
</cp:coreProperties>
</file>