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A51D78">
        <w:rPr>
          <w:rFonts w:ascii="Arial Narrow" w:hAnsi="Arial Narrow"/>
          <w:sz w:val="22"/>
          <w:szCs w:val="22"/>
        </w:rPr>
        <w:t>ORTOPEDIA E TRAUMATOLOGIA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A51D78">
        <w:rPr>
          <w:rFonts w:ascii="Arial Narrow" w:hAnsi="Arial Narrow"/>
          <w:snapToGrid w:val="0"/>
          <w:sz w:val="22"/>
          <w:szCs w:val="22"/>
        </w:rPr>
        <w:t>Ortopedia e Traumatologia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A51D78">
        <w:rPr>
          <w:rFonts w:ascii="Arial Narrow" w:hAnsi="Arial Narrow"/>
          <w:b w:val="0"/>
          <w:bCs/>
          <w:sz w:val="22"/>
          <w:szCs w:val="22"/>
        </w:rPr>
        <w:t>Ortopedia e Traumatologia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A51D78">
        <w:rPr>
          <w:rFonts w:ascii="Arial Narrow" w:hAnsi="Arial Narrow"/>
          <w:szCs w:val="22"/>
        </w:rPr>
        <w:t>Ortopedia e Traumatologia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dichiara, altresì, che non ricorrono le condizioni di cui all’ultimo comma </w:t>
      </w:r>
      <w:proofErr w:type="gramStart"/>
      <w:r w:rsidRPr="00A5598B">
        <w:rPr>
          <w:rFonts w:ascii="Arial Narrow" w:hAnsi="Arial Narrow"/>
          <w:sz w:val="22"/>
          <w:szCs w:val="22"/>
        </w:rPr>
        <w:t>dell’ 46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A335D6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5D6" w:rsidRDefault="00A335D6">
      <w:r>
        <w:separator/>
      </w:r>
    </w:p>
  </w:endnote>
  <w:endnote w:type="continuationSeparator" w:id="0">
    <w:p w:rsidR="00A335D6" w:rsidRDefault="00A3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A335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10484B" w:rsidRDefault="00A335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5D6" w:rsidRDefault="00A335D6">
      <w:r>
        <w:separator/>
      </w:r>
    </w:p>
  </w:footnote>
  <w:footnote w:type="continuationSeparator" w:id="0">
    <w:p w:rsidR="00A335D6" w:rsidRDefault="00A3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D6F4B"/>
    <w:rsid w:val="00101B57"/>
    <w:rsid w:val="001064B4"/>
    <w:rsid w:val="001075F1"/>
    <w:rsid w:val="00124EFE"/>
    <w:rsid w:val="00125585"/>
    <w:rsid w:val="0013104B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E21BA"/>
    <w:rsid w:val="003535E8"/>
    <w:rsid w:val="0036321B"/>
    <w:rsid w:val="0037063A"/>
    <w:rsid w:val="00435C86"/>
    <w:rsid w:val="00442A44"/>
    <w:rsid w:val="0048403B"/>
    <w:rsid w:val="004A56AE"/>
    <w:rsid w:val="004F3F6C"/>
    <w:rsid w:val="00527FA7"/>
    <w:rsid w:val="00532A11"/>
    <w:rsid w:val="00594AFF"/>
    <w:rsid w:val="005D00EC"/>
    <w:rsid w:val="006111D9"/>
    <w:rsid w:val="00622FC2"/>
    <w:rsid w:val="00657B86"/>
    <w:rsid w:val="00661899"/>
    <w:rsid w:val="0069137D"/>
    <w:rsid w:val="006A6D75"/>
    <w:rsid w:val="006C4B59"/>
    <w:rsid w:val="006C6A6C"/>
    <w:rsid w:val="006D46C2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2758F"/>
    <w:rsid w:val="0087479B"/>
    <w:rsid w:val="0088025B"/>
    <w:rsid w:val="0088442D"/>
    <w:rsid w:val="008E44D1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35D6"/>
    <w:rsid w:val="00A37A30"/>
    <w:rsid w:val="00A51D78"/>
    <w:rsid w:val="00A83302"/>
    <w:rsid w:val="00A873E5"/>
    <w:rsid w:val="00B15F77"/>
    <w:rsid w:val="00B1642A"/>
    <w:rsid w:val="00B352BD"/>
    <w:rsid w:val="00B5054C"/>
    <w:rsid w:val="00B52513"/>
    <w:rsid w:val="00B749AE"/>
    <w:rsid w:val="00B87E06"/>
    <w:rsid w:val="00BD6595"/>
    <w:rsid w:val="00C819A4"/>
    <w:rsid w:val="00C86270"/>
    <w:rsid w:val="00CA2653"/>
    <w:rsid w:val="00CB7C8B"/>
    <w:rsid w:val="00D93047"/>
    <w:rsid w:val="00DF7DDC"/>
    <w:rsid w:val="00E233C8"/>
    <w:rsid w:val="00E31D4B"/>
    <w:rsid w:val="00E40CD8"/>
    <w:rsid w:val="00E6006B"/>
    <w:rsid w:val="00E861FB"/>
    <w:rsid w:val="00EA368A"/>
    <w:rsid w:val="00ED72A9"/>
    <w:rsid w:val="00EE5506"/>
    <w:rsid w:val="00F25557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C7A918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2021-02-02T16:51:00Z</dcterms:created>
  <dcterms:modified xsi:type="dcterms:W3CDTF">2021-02-02T16:51:00Z</dcterms:modified>
</cp:coreProperties>
</file>