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16509</wp:posOffset>
            </wp:positionV>
            <wp:extent cx="885825" cy="580869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7" cy="6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921BD" w:rsidRDefault="00F921BD" w:rsidP="00F921BD">
      <w:pPr>
        <w:pStyle w:val="Corpotesto"/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02329">
        <w:rPr>
          <w:rFonts w:ascii="Arial Narrow" w:hAnsi="Arial Narrow"/>
          <w:sz w:val="22"/>
          <w:szCs w:val="22"/>
        </w:rPr>
        <w:t>MEDICINA FISICA E RIABILITAZIONE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02329">
        <w:rPr>
          <w:rFonts w:ascii="Arial Narrow" w:hAnsi="Arial Narrow"/>
          <w:snapToGrid w:val="0"/>
          <w:sz w:val="22"/>
          <w:szCs w:val="22"/>
        </w:rPr>
        <w:t>Medicina fisica e riabilitazione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02329">
        <w:rPr>
          <w:rFonts w:ascii="Arial Narrow" w:hAnsi="Arial Narrow"/>
          <w:b w:val="0"/>
          <w:bCs/>
          <w:sz w:val="22"/>
          <w:szCs w:val="22"/>
        </w:rPr>
        <w:t>Medicina fisica e riabilitazione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02329">
        <w:rPr>
          <w:rFonts w:ascii="Arial Narrow" w:hAnsi="Arial Narrow"/>
          <w:szCs w:val="22"/>
        </w:rPr>
        <w:t>Medicina fisica e riabilitazione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4497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7B" w:rsidRDefault="00A4497B">
      <w:r>
        <w:separator/>
      </w:r>
    </w:p>
  </w:endnote>
  <w:endnote w:type="continuationSeparator" w:id="0">
    <w:p w:rsidR="00A4497B" w:rsidRDefault="00A4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449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7B" w:rsidRDefault="00A4497B">
      <w:r>
        <w:separator/>
      </w:r>
    </w:p>
  </w:footnote>
  <w:footnote w:type="continuationSeparator" w:id="0">
    <w:p w:rsidR="00A4497B" w:rsidRDefault="00A4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4497B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BF0855"/>
    <w:rsid w:val="00C819A4"/>
    <w:rsid w:val="00C86270"/>
    <w:rsid w:val="00CA2653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EF7D19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35951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11</cp:revision>
  <cp:lastPrinted>2020-03-09T12:29:00Z</cp:lastPrinted>
  <dcterms:created xsi:type="dcterms:W3CDTF">2021-12-21T16:21:00Z</dcterms:created>
  <dcterms:modified xsi:type="dcterms:W3CDTF">2023-01-30T12:27:00Z</dcterms:modified>
</cp:coreProperties>
</file>