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BF96" w14:textId="77777777" w:rsidR="00235073" w:rsidRPr="006F53D2" w:rsidRDefault="00235073" w:rsidP="00235073">
      <w:pPr>
        <w:jc w:val="both"/>
        <w:rPr>
          <w:rFonts w:ascii="Arial Narrow" w:hAnsi="Arial Narrow"/>
          <w:b/>
          <w:sz w:val="18"/>
        </w:rPr>
      </w:pPr>
    </w:p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4D1C686D" w14:textId="6D446963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PARTECIPAZIONE ALL’AVVISO PUBBLICO, PER TITOLI E COLLOQUIO, PER L’ASSUNZIONE A TEMPO DETERMINATO DI DIRIGENTI </w:t>
      </w:r>
      <w:r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DELLA DISCIPLINA D</w:t>
      </w:r>
      <w:r>
        <w:rPr>
          <w:rFonts w:ascii="Arial Narrow" w:hAnsi="Arial Narrow"/>
          <w:b/>
        </w:rPr>
        <w:t xml:space="preserve">I </w:t>
      </w:r>
      <w:r w:rsidR="00CC1213">
        <w:rPr>
          <w:rFonts w:ascii="Arial Narrow" w:hAnsi="Arial Narrow"/>
          <w:b/>
        </w:rPr>
        <w:t>ANESTESIA E RIANIMAZIONE</w:t>
      </w:r>
      <w:r w:rsidR="00C82600">
        <w:t xml:space="preserve">, </w:t>
      </w:r>
      <w:r w:rsidR="00C82600" w:rsidRPr="00C82600">
        <w:rPr>
          <w:rFonts w:ascii="Arial Narrow" w:hAnsi="Arial Narrow"/>
          <w:b/>
        </w:rPr>
        <w:t>RISERVATO AI SOLI CANDIDATI IN POSSESSO DEL TITOLO DI SPECIALIZZAZIONE.</w:t>
      </w: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24F556A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288CA48B" w14:textId="77777777" w:rsidR="00235073" w:rsidRPr="00F34CF1" w:rsidRDefault="00F363BC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36A2EFA7" w:rsidR="00235073" w:rsidRPr="00C82600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>
        <w:rPr>
          <w:rFonts w:ascii="Arial Narrow" w:hAnsi="Arial Narrow"/>
          <w:snapToGrid w:val="0"/>
        </w:rPr>
        <w:t>medici</w:t>
      </w:r>
      <w:r w:rsidRPr="00F34CF1">
        <w:rPr>
          <w:rFonts w:ascii="Arial Narrow" w:hAnsi="Arial Narrow"/>
          <w:snapToGrid w:val="0"/>
        </w:rPr>
        <w:t xml:space="preserve"> della disciplina di </w:t>
      </w:r>
      <w:r w:rsidR="00CC1213">
        <w:rPr>
          <w:rFonts w:ascii="Arial Narrow" w:hAnsi="Arial Narrow"/>
          <w:i/>
          <w:snapToGrid w:val="0"/>
        </w:rPr>
        <w:t>Anestesia e rianimazione</w:t>
      </w:r>
      <w:r w:rsidR="00C82600">
        <w:rPr>
          <w:rFonts w:ascii="Arial Narrow" w:hAnsi="Arial Narrow"/>
          <w:snapToGrid w:val="0"/>
        </w:rPr>
        <w:t xml:space="preserve">, </w:t>
      </w:r>
      <w:r w:rsidR="00C82600" w:rsidRPr="00C82600">
        <w:rPr>
          <w:rFonts w:ascii="Arial Narrow" w:hAnsi="Arial Narrow"/>
          <w:snapToGrid w:val="0"/>
        </w:rPr>
        <w:t>riservato ai soli candidati in possesso del titolo di specializzazione</w:t>
      </w:r>
      <w:r w:rsidR="005576F0">
        <w:rPr>
          <w:rFonts w:ascii="Arial Narrow" w:hAnsi="Arial Narrow"/>
          <w:snapToGrid w:val="0"/>
        </w:rPr>
        <w:t>.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C980CE8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033E3C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1B6AF79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42316596" w14:textId="14EB7D49" w:rsidR="00235073" w:rsidRPr="00F34CF1" w:rsidRDefault="00235073" w:rsidP="00235073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</w:rPr>
        <w:t xml:space="preserve">all’Avviso pubblico, per titoli e colloquio, per l’assunzione a tempo determinato di Dirigenti medici della disciplina di </w:t>
      </w:r>
      <w:r w:rsidR="00CC1213">
        <w:rPr>
          <w:rFonts w:ascii="Arial Narrow" w:hAnsi="Arial Narrow"/>
          <w:bCs/>
        </w:rPr>
        <w:t>Anestesia e rianimazione</w:t>
      </w:r>
      <w:r w:rsidR="00C82600" w:rsidRPr="00C82600">
        <w:rPr>
          <w:rFonts w:ascii="Arial Narrow" w:hAnsi="Arial Narrow"/>
          <w:bCs/>
        </w:rPr>
        <w:t>, riservato ai soli candidati in possesso del titolo di specializzazione</w:t>
      </w:r>
    </w:p>
    <w:p w14:paraId="7EA3F7DC" w14:textId="60FA98F1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08CA444C" w14:textId="77777777" w:rsidR="005576F0" w:rsidRDefault="005576F0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65D5DD17" w:rsidR="00235073" w:rsidRPr="006564AB" w:rsidRDefault="006564AB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="00235073" w:rsidRPr="006564AB">
        <w:rPr>
          <w:rFonts w:ascii="Arial Narrow" w:hAnsi="Arial Narrow"/>
          <w:snapToGrid w:val="0"/>
          <w:szCs w:val="22"/>
        </w:rPr>
        <w:t xml:space="preserve">i avere diritto alla preferenza, in caso di parità di punteggio, ai sensi </w:t>
      </w:r>
      <w:r w:rsidR="00CB1233" w:rsidRPr="006564AB">
        <w:rPr>
          <w:rFonts w:ascii="Arial Narrow" w:hAnsi="Arial Narrow"/>
          <w:snapToGrid w:val="0"/>
          <w:szCs w:val="22"/>
        </w:rPr>
        <w:t xml:space="preserve">del Regolamento Aziendale approvato con deliberazione n. </w:t>
      </w:r>
      <w:r w:rsidRPr="006564AB">
        <w:rPr>
          <w:rFonts w:ascii="Arial Narrow" w:hAnsi="Arial Narrow"/>
          <w:snapToGrid w:val="0"/>
          <w:szCs w:val="22"/>
        </w:rPr>
        <w:t xml:space="preserve">988 del 01/06/2023, </w:t>
      </w:r>
      <w:r w:rsidR="00235073" w:rsidRPr="006564AB">
        <w:rPr>
          <w:rFonts w:ascii="Arial Narrow" w:hAnsi="Arial Narrow"/>
          <w:snapToGrid w:val="0"/>
          <w:szCs w:val="22"/>
        </w:rPr>
        <w:t>per il seguente motivo 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77777777" w:rsidR="00235073" w:rsidRPr="00166D13" w:rsidRDefault="00235073" w:rsidP="00C82600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0D486C94" w14:textId="77777777" w:rsidR="00235073" w:rsidRPr="00F34CF1" w:rsidRDefault="00235073" w:rsidP="009917A4">
      <w:pPr>
        <w:widowControl w:val="0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2DA9DCF8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688EEE5B" w14:textId="77777777" w:rsidR="003E6E5B" w:rsidRDefault="003E6E5B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67DE5503" w14:textId="77777777" w:rsidR="009917A4" w:rsidRDefault="009917A4" w:rsidP="00235073">
      <w:pPr>
        <w:ind w:right="48"/>
        <w:jc w:val="both"/>
        <w:rPr>
          <w:rFonts w:ascii="Arial Narrow" w:hAnsi="Arial Narrow"/>
          <w:szCs w:val="22"/>
        </w:rPr>
      </w:pPr>
    </w:p>
    <w:p w14:paraId="383128E8" w14:textId="7FD9F6CF" w:rsidR="00235073" w:rsidRPr="00204CBA" w:rsidRDefault="00235073" w:rsidP="00235073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50FB248C" w14:textId="77777777" w:rsidR="00235073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7FE9FDE2" w14:textId="77777777" w:rsidR="005576F0" w:rsidRDefault="005576F0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5684AE82" w14:textId="52AADCEB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t>DICHIARAZIONE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79E33C41" w14:textId="02400C42" w:rsidR="00235073" w:rsidRPr="00204CBA" w:rsidRDefault="00235073" w:rsidP="00235073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  <w:szCs w:val="22"/>
        </w:rPr>
        <w:t xml:space="preserve">all’Avviso pubblico, per titoli e colloquio, per l’assunzione a tempo determinato di Dirigenti medici della disciplina di </w:t>
      </w:r>
      <w:r w:rsidR="00CC1213">
        <w:rPr>
          <w:rFonts w:ascii="Arial Narrow" w:hAnsi="Arial Narrow"/>
          <w:bCs/>
          <w:szCs w:val="22"/>
        </w:rPr>
        <w:t>Anestesia e rianimazione</w:t>
      </w:r>
      <w:r w:rsidR="00C82600" w:rsidRPr="00C82600">
        <w:rPr>
          <w:rFonts w:ascii="Arial Narrow" w:hAnsi="Arial Narrow"/>
          <w:bCs/>
          <w:szCs w:val="22"/>
        </w:rPr>
        <w:t>, riservato ai soli candidati in possesso del titolo di specializzazione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7FFE4C3E" w14:textId="77777777" w:rsidR="00235073" w:rsidRPr="00F34CF1" w:rsidRDefault="00235073" w:rsidP="00235073">
      <w:pPr>
        <w:rPr>
          <w:rFonts w:ascii="Arial Narrow" w:hAnsi="Arial Narrow"/>
          <w:b/>
          <w:bCs/>
        </w:rPr>
      </w:pP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Default="00235073" w:rsidP="00235073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533B5FC9" w14:textId="77777777" w:rsidR="00235073" w:rsidRDefault="00235073" w:rsidP="00235073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27D6841A" w14:textId="77777777" w:rsidR="00235073" w:rsidRPr="00090DF7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E8F1B2B" w14:textId="48F53E5F" w:rsidR="001F3BE1" w:rsidRPr="00090DF7" w:rsidRDefault="001F3BE1" w:rsidP="00235073">
      <w:pPr>
        <w:widowControl w:val="0"/>
        <w:jc w:val="both"/>
        <w:rPr>
          <w:rFonts w:ascii="Arial Narrow" w:hAnsi="Arial Narrow"/>
          <w:b/>
          <w:sz w:val="18"/>
        </w:rPr>
      </w:pPr>
    </w:p>
    <w:sectPr w:rsidR="001F3BE1" w:rsidRPr="00090DF7" w:rsidSect="00BD49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B602" w14:textId="77777777" w:rsidR="00F363BC" w:rsidRDefault="00F363BC" w:rsidP="00BD490D">
      <w:r>
        <w:separator/>
      </w:r>
    </w:p>
  </w:endnote>
  <w:endnote w:type="continuationSeparator" w:id="0">
    <w:p w14:paraId="275DDBD3" w14:textId="77777777" w:rsidR="00F363BC" w:rsidRDefault="00F363BC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3CC18A84" w:rsidR="00C82600" w:rsidRPr="00BD490D" w:rsidRDefault="00C82600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4112" w14:textId="77777777" w:rsidR="00F363BC" w:rsidRDefault="00F363BC" w:rsidP="00BD490D">
      <w:r>
        <w:separator/>
      </w:r>
    </w:p>
  </w:footnote>
  <w:footnote w:type="continuationSeparator" w:id="0">
    <w:p w14:paraId="2470C6D3" w14:textId="77777777" w:rsidR="00F363BC" w:rsidRDefault="00F363BC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BBF07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C7EEF"/>
    <w:multiLevelType w:val="hybridMultilevel"/>
    <w:tmpl w:val="BF300B88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6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9"/>
  </w:num>
  <w:num w:numId="5">
    <w:abstractNumId w:val="40"/>
  </w:num>
  <w:num w:numId="6">
    <w:abstractNumId w:val="16"/>
  </w:num>
  <w:num w:numId="7">
    <w:abstractNumId w:val="9"/>
  </w:num>
  <w:num w:numId="8">
    <w:abstractNumId w:val="3"/>
  </w:num>
  <w:num w:numId="9">
    <w:abstractNumId w:val="32"/>
  </w:num>
  <w:num w:numId="10">
    <w:abstractNumId w:val="8"/>
  </w:num>
  <w:num w:numId="11">
    <w:abstractNumId w:val="20"/>
  </w:num>
  <w:num w:numId="12">
    <w:abstractNumId w:val="39"/>
  </w:num>
  <w:num w:numId="13">
    <w:abstractNumId w:val="18"/>
  </w:num>
  <w:num w:numId="14">
    <w:abstractNumId w:val="35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3"/>
  </w:num>
  <w:num w:numId="22">
    <w:abstractNumId w:val="0"/>
  </w:num>
  <w:num w:numId="23">
    <w:abstractNumId w:val="4"/>
  </w:num>
  <w:num w:numId="24">
    <w:abstractNumId w:val="27"/>
  </w:num>
  <w:num w:numId="25">
    <w:abstractNumId w:val="12"/>
  </w:num>
  <w:num w:numId="26">
    <w:abstractNumId w:val="38"/>
  </w:num>
  <w:num w:numId="27">
    <w:abstractNumId w:val="41"/>
  </w:num>
  <w:num w:numId="28">
    <w:abstractNumId w:val="25"/>
  </w:num>
  <w:num w:numId="29">
    <w:abstractNumId w:val="1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9"/>
  </w:num>
  <w:num w:numId="33">
    <w:abstractNumId w:val="14"/>
  </w:num>
  <w:num w:numId="34">
    <w:abstractNumId w:val="28"/>
  </w:num>
  <w:num w:numId="35">
    <w:abstractNumId w:val="15"/>
  </w:num>
  <w:num w:numId="36">
    <w:abstractNumId w:val="21"/>
  </w:num>
  <w:num w:numId="37">
    <w:abstractNumId w:val="31"/>
  </w:num>
  <w:num w:numId="38">
    <w:abstractNumId w:val="36"/>
  </w:num>
  <w:num w:numId="39">
    <w:abstractNumId w:val="22"/>
  </w:num>
  <w:num w:numId="40">
    <w:abstractNumId w:val="1"/>
  </w:num>
  <w:num w:numId="41">
    <w:abstractNumId w:val="3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0D"/>
    <w:rsid w:val="0005090F"/>
    <w:rsid w:val="000623D2"/>
    <w:rsid w:val="00065F40"/>
    <w:rsid w:val="00071A1C"/>
    <w:rsid w:val="00074068"/>
    <w:rsid w:val="00090DF7"/>
    <w:rsid w:val="00097653"/>
    <w:rsid w:val="000A1E63"/>
    <w:rsid w:val="000B1A2E"/>
    <w:rsid w:val="00117477"/>
    <w:rsid w:val="00192028"/>
    <w:rsid w:val="001E7B6C"/>
    <w:rsid w:val="001F3BE1"/>
    <w:rsid w:val="002266B3"/>
    <w:rsid w:val="00235073"/>
    <w:rsid w:val="00253B7F"/>
    <w:rsid w:val="00272F7C"/>
    <w:rsid w:val="002D32A7"/>
    <w:rsid w:val="003412B0"/>
    <w:rsid w:val="0036182D"/>
    <w:rsid w:val="003B1102"/>
    <w:rsid w:val="003E0F36"/>
    <w:rsid w:val="003E6E5B"/>
    <w:rsid w:val="003F15EB"/>
    <w:rsid w:val="00452BA6"/>
    <w:rsid w:val="004B7C09"/>
    <w:rsid w:val="0052262A"/>
    <w:rsid w:val="0053006B"/>
    <w:rsid w:val="00530F18"/>
    <w:rsid w:val="005553ED"/>
    <w:rsid w:val="005576F0"/>
    <w:rsid w:val="005A31E3"/>
    <w:rsid w:val="0061083C"/>
    <w:rsid w:val="00652EBD"/>
    <w:rsid w:val="006564AB"/>
    <w:rsid w:val="00681488"/>
    <w:rsid w:val="006A4D4B"/>
    <w:rsid w:val="0074004B"/>
    <w:rsid w:val="0076603F"/>
    <w:rsid w:val="00777710"/>
    <w:rsid w:val="007C4214"/>
    <w:rsid w:val="00831E75"/>
    <w:rsid w:val="008426F7"/>
    <w:rsid w:val="00843010"/>
    <w:rsid w:val="009211F8"/>
    <w:rsid w:val="00921901"/>
    <w:rsid w:val="009917A4"/>
    <w:rsid w:val="009A2943"/>
    <w:rsid w:val="00A063EF"/>
    <w:rsid w:val="00A17A2C"/>
    <w:rsid w:val="00A24087"/>
    <w:rsid w:val="00A70D83"/>
    <w:rsid w:val="00A94D38"/>
    <w:rsid w:val="00B27150"/>
    <w:rsid w:val="00B321EB"/>
    <w:rsid w:val="00B9638E"/>
    <w:rsid w:val="00BB0F77"/>
    <w:rsid w:val="00BD490D"/>
    <w:rsid w:val="00BE41D0"/>
    <w:rsid w:val="00C36B18"/>
    <w:rsid w:val="00C80A52"/>
    <w:rsid w:val="00C82600"/>
    <w:rsid w:val="00C93469"/>
    <w:rsid w:val="00CB1233"/>
    <w:rsid w:val="00CC1213"/>
    <w:rsid w:val="00CC1D6C"/>
    <w:rsid w:val="00CD7339"/>
    <w:rsid w:val="00D00523"/>
    <w:rsid w:val="00D133F1"/>
    <w:rsid w:val="00D15947"/>
    <w:rsid w:val="00D25E75"/>
    <w:rsid w:val="00D37BD2"/>
    <w:rsid w:val="00D4052A"/>
    <w:rsid w:val="00DE3844"/>
    <w:rsid w:val="00E23312"/>
    <w:rsid w:val="00E64FE3"/>
    <w:rsid w:val="00EB4701"/>
    <w:rsid w:val="00EC156D"/>
    <w:rsid w:val="00EE7D93"/>
    <w:rsid w:val="00EF44F3"/>
    <w:rsid w:val="00F0035D"/>
    <w:rsid w:val="00F10731"/>
    <w:rsid w:val="00F259BD"/>
    <w:rsid w:val="00F2634C"/>
    <w:rsid w:val="00F363BC"/>
    <w:rsid w:val="00F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A0BE-9CC0-4AD3-A819-6060AE45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Mongella Teresa</cp:lastModifiedBy>
  <cp:revision>7</cp:revision>
  <cp:lastPrinted>2024-02-22T11:10:00Z</cp:lastPrinted>
  <dcterms:created xsi:type="dcterms:W3CDTF">2024-03-18T06:55:00Z</dcterms:created>
  <dcterms:modified xsi:type="dcterms:W3CDTF">2024-04-11T14:24:00Z</dcterms:modified>
</cp:coreProperties>
</file>